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7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4"/>
      </w:tblGrid>
      <w:tr w:rsidR="00BD29CE" w:rsidRPr="00702B1B" w:rsidTr="0014641C">
        <w:trPr>
          <w:trHeight w:hRule="exact" w:val="1276"/>
        </w:trPr>
        <w:tc>
          <w:tcPr>
            <w:tcW w:w="7644" w:type="dxa"/>
          </w:tcPr>
          <w:p w:rsidR="0014641C" w:rsidRPr="00702B1B" w:rsidRDefault="0014641C" w:rsidP="00A16A37"/>
          <w:p w:rsidR="00BD29CE" w:rsidRPr="00702B1B" w:rsidRDefault="0014641C" w:rsidP="00A16A37">
            <w:pPr>
              <w:rPr>
                <w:vanish/>
              </w:rPr>
            </w:pPr>
            <w:r w:rsidRPr="00702B1B">
              <w:rPr>
                <w:vanish/>
              </w:rPr>
              <w:t>Dieser Bereich darf nicht</w:t>
            </w:r>
            <w:r w:rsidR="00AE35DB" w:rsidRPr="00702B1B">
              <w:rPr>
                <w:vanish/>
              </w:rPr>
              <w:t xml:space="preserve"> beschrieben oder</w:t>
            </w:r>
            <w:r w:rsidRPr="00702B1B">
              <w:rPr>
                <w:vanish/>
              </w:rPr>
              <w:t xml:space="preserve"> gelöscht werden</w:t>
            </w:r>
            <w:r w:rsidR="00AE35DB" w:rsidRPr="00702B1B">
              <w:rPr>
                <w:vanish/>
              </w:rPr>
              <w:t>!</w:t>
            </w:r>
          </w:p>
        </w:tc>
      </w:tr>
    </w:tbl>
    <w:p w:rsidR="00A843C8" w:rsidRDefault="004E72BE" w:rsidP="00A16A37">
      <w:pPr>
        <w:pStyle w:val="BetreffSujet"/>
      </w:pPr>
      <w:r>
        <w:t xml:space="preserve">Muster-Schutzkonzept: Einleitende Bemerkungen </w:t>
      </w:r>
    </w:p>
    <w:p w:rsidR="004E72BE" w:rsidRPr="004E72BE" w:rsidRDefault="004E72BE" w:rsidP="004E72BE"/>
    <w:p w:rsidR="00080871" w:rsidRDefault="00080871" w:rsidP="00080871">
      <w:r>
        <w:t xml:space="preserve">EIT.swiss hat dieses Muster-Schutzkonzept für Betriebe mit Verkaufsläden auf der Grundlage des Muster-Schutzkonzepts des SECO erstellt. Es beschreibt, welche Vorgaben die Verkaufsläden </w:t>
      </w:r>
      <w:r w:rsidR="001467A1">
        <w:t xml:space="preserve">gemäss Bundesamt für Gesundheit seit dem 22. Juni 2020 </w:t>
      </w:r>
      <w:r>
        <w:t xml:space="preserve">mindestens erfüllen müssen. Die Vorgaben dienen der Festlegung von betriebsinternen Schutzmassnahmen, die unter Mitwirkung der Mitarbeitenden umgesetzt werden müssen. </w:t>
      </w:r>
      <w:r w:rsidRPr="0089529E">
        <w:rPr>
          <w:b/>
        </w:rPr>
        <w:t>Ziel der Massnahmen</w:t>
      </w:r>
      <w:r>
        <w:t xml:space="preserve"> ist es, die Mitarbeitenden einerseits und die Bevölkerung andererseits vor einer Ansteckung durch das Coronavirus zu schützen. Zudem müssen besonders gefährdete Personen bestmöglich geschützt werden, sowohl als Arbeitnehmende als auch als Kundinnen und Kunden.</w:t>
      </w:r>
    </w:p>
    <w:p w:rsidR="00080871" w:rsidRDefault="00080871" w:rsidP="00080871">
      <w:r>
        <w:t xml:space="preserve">Den Betrieben steht es frei, weitergehende Schutzmassnahmen für ihre Verkaufsläden zu treffen. </w:t>
      </w:r>
    </w:p>
    <w:p w:rsidR="00080871" w:rsidRPr="00080871" w:rsidRDefault="00080871" w:rsidP="0089529E">
      <w:pPr>
        <w:spacing w:before="120"/>
      </w:pPr>
      <w:r>
        <w:t xml:space="preserve">Die </w:t>
      </w:r>
      <w:r w:rsidRPr="0089529E">
        <w:rPr>
          <w:b/>
        </w:rPr>
        <w:t>Schutzmassnahmen</w:t>
      </w:r>
      <w:r w:rsidRPr="00080871">
        <w:t xml:space="preserve"> zielen darauf ab, die Übertragung des Virus zu verhindern. Bei den Massnahmen sind der Stand von Technik, Arbeitsmedizin und Hygiene sowie sonstige gesicherte arbeitswissenschaftliche Erkenntnisse zu berücksichtigen. Die Massnahmen sind so zu planen, dass Technik, Arbeitsorganisation, sonstige Arbeitsbedingungen, soziale Beziehungen und Einfluss der Umwelt auf den Arbeitsplatz sachgerecht miteinander verknüpft werden. </w:t>
      </w:r>
    </w:p>
    <w:p w:rsidR="00080871" w:rsidRPr="00080871" w:rsidRDefault="00080871" w:rsidP="00080871">
      <w:r w:rsidRPr="00080871">
        <w:t>Zuerst gilt es, technische und organisatorische Schutzmassnahmen zu treffen. Die persönlichen Schutzmassnahmen sind nachrangig dazu. Für besonders gefährdete Mitarbeitende sind zusätzliche Massnahmen zu treffen. Alle betroffenen Personen müssen zu den Schutzmassnamen die notwendigen Anweisungen erhalten.</w:t>
      </w:r>
      <w:r>
        <w:t xml:space="preserve"> </w:t>
      </w:r>
      <w:r w:rsidRPr="00080871">
        <w:t>Das Schutzziel am Arbeitsplatz ist ebenfalls die Reduktion einer Übertragung des neuen Coronavirus durch Distanzhalten, Sauberkeit, Reinigung von Oberflächen und Händehygiene.</w:t>
      </w:r>
    </w:p>
    <w:p w:rsidR="00080871" w:rsidRDefault="00080871" w:rsidP="00080871">
      <w:pPr>
        <w:spacing w:before="120"/>
        <w:rPr>
          <w:lang w:eastAsia="de-CH"/>
        </w:rPr>
      </w:pPr>
      <w:r>
        <w:rPr>
          <w:lang w:eastAsia="de-CH"/>
        </w:rPr>
        <w:t>Das</w:t>
      </w:r>
      <w:r w:rsidRPr="00080871">
        <w:rPr>
          <w:b/>
          <w:lang w:eastAsia="de-CH"/>
        </w:rPr>
        <w:t xml:space="preserve"> STOP</w:t>
      </w:r>
      <w:r w:rsidRPr="00080871">
        <w:rPr>
          <w:b/>
          <w:szCs w:val="20"/>
          <w:lang w:eastAsia="de-CH"/>
        </w:rPr>
        <w:noBreakHyphen/>
      </w:r>
      <w:r w:rsidRPr="00080871">
        <w:rPr>
          <w:b/>
          <w:lang w:eastAsia="de-CH"/>
        </w:rPr>
        <w:t>Prinzip</w:t>
      </w:r>
      <w:r>
        <w:rPr>
          <w:lang w:eastAsia="de-CH"/>
        </w:rPr>
        <w:t xml:space="preserve"> erläutert die Reihenfolge der Ergreifung von Schutzmassnahmen:</w:t>
      </w:r>
    </w:p>
    <w:p w:rsidR="00080871" w:rsidRPr="00080871" w:rsidRDefault="00080871" w:rsidP="00080871">
      <w:pPr>
        <w:ind w:left="284" w:hanging="284"/>
      </w:pPr>
      <w:r w:rsidRPr="00080871">
        <w:rPr>
          <w:b/>
        </w:rPr>
        <w:t xml:space="preserve">S </w:t>
      </w:r>
      <w:r>
        <w:tab/>
      </w:r>
      <w:r w:rsidRPr="00080871">
        <w:t>steht für Substitution, was im Falle von COVID-19 nur durch genügend Distanz möglich ist (z.B. Homeoffice).</w:t>
      </w:r>
    </w:p>
    <w:p w:rsidR="00080871" w:rsidRPr="00080871" w:rsidRDefault="00080871" w:rsidP="00080871">
      <w:pPr>
        <w:ind w:left="284" w:hanging="284"/>
      </w:pPr>
      <w:r w:rsidRPr="00080871">
        <w:rPr>
          <w:b/>
        </w:rPr>
        <w:t xml:space="preserve">T </w:t>
      </w:r>
      <w:r>
        <w:tab/>
      </w:r>
      <w:r w:rsidRPr="00080871">
        <w:t>sind technische Massnahmen (z.B. Acrylglas, getrennte Arbeitsplätze, etc.).</w:t>
      </w:r>
    </w:p>
    <w:p w:rsidR="00080871" w:rsidRPr="00080871" w:rsidRDefault="00080871" w:rsidP="00080871">
      <w:pPr>
        <w:ind w:left="284" w:hanging="284"/>
      </w:pPr>
      <w:r w:rsidRPr="00080871">
        <w:rPr>
          <w:b/>
        </w:rPr>
        <w:t xml:space="preserve">O </w:t>
      </w:r>
      <w:r>
        <w:tab/>
      </w:r>
      <w:r w:rsidRPr="00080871">
        <w:t>sind organisatorische Massnahmen (z.B. getrennte Teams, veränderte Schichtplanung).</w:t>
      </w:r>
    </w:p>
    <w:p w:rsidR="00080871" w:rsidRDefault="00080871" w:rsidP="00080871">
      <w:pPr>
        <w:ind w:left="284" w:hanging="284"/>
      </w:pPr>
      <w:r w:rsidRPr="00080871">
        <w:rPr>
          <w:b/>
        </w:rPr>
        <w:t xml:space="preserve">P </w:t>
      </w:r>
      <w:r>
        <w:tab/>
      </w:r>
      <w:r w:rsidRPr="00080871">
        <w:t>steht für persönliche Schutzmassnahmen (z.B. Hygienemasken, Handschuhe, etc.).</w:t>
      </w:r>
    </w:p>
    <w:p w:rsidR="00080871" w:rsidRDefault="00080871" w:rsidP="0089529E">
      <w:pPr>
        <w:spacing w:before="120"/>
        <w:textAlignment w:val="center"/>
        <w:rPr>
          <w:szCs w:val="20"/>
          <w:lang w:eastAsia="de-CH"/>
        </w:rPr>
      </w:pPr>
      <w:r w:rsidRPr="0089529E">
        <w:rPr>
          <w:b/>
        </w:rPr>
        <w:t>Persönliche Schutzmassnahmen</w:t>
      </w:r>
      <w:r w:rsidRPr="00080871">
        <w:t xml:space="preserve"> sollten nur eingesetzt werden, wenn andere Massnahmen nicht möglich sind und eine</w:t>
      </w:r>
      <w:r w:rsidRPr="00080871">
        <w:rPr>
          <w:szCs w:val="20"/>
          <w:lang w:eastAsia="de-CH"/>
        </w:rPr>
        <w:t xml:space="preserve"> adäquate Schutzausrüstung (z.B. Hygienemasken) verfügbar ist. Sie sind weniger effizient als die Substitution und</w:t>
      </w:r>
      <w:r>
        <w:rPr>
          <w:szCs w:val="20"/>
          <w:lang w:eastAsia="de-CH"/>
        </w:rPr>
        <w:t xml:space="preserve"> technische oder organisatorische Massnahmen. </w:t>
      </w:r>
      <w:r>
        <w:t>Mitarbeitende</w:t>
      </w:r>
      <w:r>
        <w:rPr>
          <w:szCs w:val="20"/>
          <w:lang w:eastAsia="de-CH"/>
        </w:rPr>
        <w:t xml:space="preserve"> müssen über das notwendige Wissen zur richtigen Anwendung der Schutzausrüstung verfügen und im Umgang damit geübt sein. Wenn dies nicht der Fall ist, führt eine Schutzausrüstung möglicherweise zu einem falschen Sicherheitsgefühl und grundlegende, wirksame Massnahmen (Abstand halten, Hände waschen) werden vernachlässigt.</w:t>
      </w:r>
    </w:p>
    <w:p w:rsidR="006D5C8E" w:rsidRDefault="006D5C8E">
      <w:pPr>
        <w:spacing w:after="160" w:line="259" w:lineRule="auto"/>
      </w:pPr>
      <w:r>
        <w:br w:type="page"/>
      </w:r>
    </w:p>
    <w:p w:rsidR="00080871" w:rsidRDefault="006D5C8E" w:rsidP="006D5C8E">
      <w:pPr>
        <w:pStyle w:val="BetreffSujet"/>
      </w:pPr>
      <w:r>
        <w:lastRenderedPageBreak/>
        <w:t>Schutzkonzept</w:t>
      </w:r>
    </w:p>
    <w:p w:rsidR="007A1255" w:rsidRPr="007A1255" w:rsidRDefault="007A1255" w:rsidP="007A1255"/>
    <w:p w:rsidR="006D5C8E" w:rsidRDefault="006D5C8E" w:rsidP="006D5C8E">
      <w:r>
        <w:t>Folgende Schutzmassnahmen sind in den Verkaufsläden der Elektrobetriebe umzusetzen. Andere Schutzmassnahmen sind erlaubt, wenn die Arbeitssituation dies erfordert, sie dem Schutzprinzip entsprechen und sie gleichwertig oder besser schützen.</w:t>
      </w:r>
    </w:p>
    <w:p w:rsidR="007A1255" w:rsidRPr="006D5C8E" w:rsidRDefault="007A1255" w:rsidP="006D5C8E"/>
    <w:tbl>
      <w:tblPr>
        <w:tblStyle w:val="Tabellenraster"/>
        <w:tblW w:w="0" w:type="auto"/>
        <w:tblLook w:val="04A0" w:firstRow="1" w:lastRow="0" w:firstColumn="1" w:lastColumn="0" w:noHBand="0" w:noVBand="1"/>
      </w:tblPr>
      <w:tblGrid>
        <w:gridCol w:w="2336"/>
        <w:gridCol w:w="2336"/>
        <w:gridCol w:w="2346"/>
        <w:gridCol w:w="2336"/>
      </w:tblGrid>
      <w:tr w:rsidR="006D5C8E" w:rsidTr="004E72BE">
        <w:trPr>
          <w:trHeight w:val="1612"/>
        </w:trPr>
        <w:tc>
          <w:tcPr>
            <w:tcW w:w="2336" w:type="dxa"/>
            <w:tcBorders>
              <w:top w:val="nil"/>
              <w:left w:val="nil"/>
              <w:bottom w:val="nil"/>
              <w:right w:val="nil"/>
            </w:tcBorders>
            <w:vAlign w:val="center"/>
          </w:tcPr>
          <w:p w:rsidR="006D5C8E" w:rsidRDefault="006D5C8E" w:rsidP="006D5C8E">
            <w:r>
              <w:rPr>
                <w:noProof/>
                <w:lang w:eastAsia="de-CH"/>
              </w:rPr>
              <w:drawing>
                <wp:inline distT="0" distB="0" distL="0" distR="0" wp14:anchorId="7CB5E03C" wp14:editId="68685B99">
                  <wp:extent cx="1245600" cy="946800"/>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600" cy="946800"/>
                          </a:xfrm>
                          <a:prstGeom prst="rect">
                            <a:avLst/>
                          </a:prstGeom>
                          <a:noFill/>
                          <a:ln>
                            <a:noFill/>
                          </a:ln>
                        </pic:spPr>
                      </pic:pic>
                    </a:graphicData>
                  </a:graphic>
                </wp:inline>
              </w:drawing>
            </w:r>
          </w:p>
        </w:tc>
        <w:tc>
          <w:tcPr>
            <w:tcW w:w="2336" w:type="dxa"/>
            <w:tcBorders>
              <w:top w:val="nil"/>
              <w:left w:val="nil"/>
              <w:bottom w:val="nil"/>
              <w:right w:val="nil"/>
            </w:tcBorders>
            <w:vAlign w:val="center"/>
          </w:tcPr>
          <w:p w:rsidR="006D5C8E" w:rsidRDefault="006D5C8E" w:rsidP="006D5C8E">
            <w:r>
              <w:rPr>
                <w:noProof/>
                <w:lang w:eastAsia="de-CH"/>
              </w:rPr>
              <w:drawing>
                <wp:inline distT="0" distB="0" distL="0" distR="0" wp14:anchorId="68637500" wp14:editId="4A8C7118">
                  <wp:extent cx="1245600" cy="867600"/>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5600" cy="867600"/>
                          </a:xfrm>
                          <a:prstGeom prst="rect">
                            <a:avLst/>
                          </a:prstGeom>
                          <a:noFill/>
                          <a:ln>
                            <a:noFill/>
                          </a:ln>
                        </pic:spPr>
                      </pic:pic>
                    </a:graphicData>
                  </a:graphic>
                </wp:inline>
              </w:drawing>
            </w:r>
          </w:p>
        </w:tc>
        <w:tc>
          <w:tcPr>
            <w:tcW w:w="2346" w:type="dxa"/>
            <w:tcBorders>
              <w:top w:val="nil"/>
              <w:left w:val="nil"/>
              <w:bottom w:val="nil"/>
              <w:right w:val="nil"/>
            </w:tcBorders>
            <w:vAlign w:val="center"/>
          </w:tcPr>
          <w:p w:rsidR="006D5C8E" w:rsidRDefault="006D5C8E" w:rsidP="006D5C8E">
            <w:r>
              <w:rPr>
                <w:noProof/>
                <w:lang w:eastAsia="de-CH"/>
              </w:rPr>
              <w:drawing>
                <wp:inline distT="0" distB="0" distL="0" distR="0" wp14:anchorId="38A10606" wp14:editId="1470D5D2">
                  <wp:extent cx="1350000" cy="810000"/>
                  <wp:effectExtent l="0" t="0" r="317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0">
                            <a:extLst>
                              <a:ext uri="{28A0092B-C50C-407E-A947-70E740481C1C}">
                                <a14:useLocalDpi xmlns:a14="http://schemas.microsoft.com/office/drawing/2010/main" val="0"/>
                              </a:ext>
                            </a:extLst>
                          </a:blip>
                          <a:srcRect t="11398" b="2628"/>
                          <a:stretch>
                            <a:fillRect/>
                          </a:stretch>
                        </pic:blipFill>
                        <pic:spPr bwMode="auto">
                          <a:xfrm>
                            <a:off x="0" y="0"/>
                            <a:ext cx="1350000" cy="810000"/>
                          </a:xfrm>
                          <a:prstGeom prst="rect">
                            <a:avLst/>
                          </a:prstGeom>
                          <a:noFill/>
                          <a:ln>
                            <a:noFill/>
                          </a:ln>
                        </pic:spPr>
                      </pic:pic>
                    </a:graphicData>
                  </a:graphic>
                </wp:inline>
              </w:drawing>
            </w:r>
          </w:p>
        </w:tc>
        <w:tc>
          <w:tcPr>
            <w:tcW w:w="2336" w:type="dxa"/>
            <w:tcBorders>
              <w:top w:val="nil"/>
              <w:left w:val="nil"/>
              <w:bottom w:val="nil"/>
              <w:right w:val="nil"/>
            </w:tcBorders>
            <w:vAlign w:val="center"/>
          </w:tcPr>
          <w:p w:rsidR="006D5C8E" w:rsidRDefault="006D5C8E" w:rsidP="006D5C8E">
            <w:r>
              <w:rPr>
                <w:noProof/>
                <w:lang w:eastAsia="de-CH"/>
              </w:rPr>
              <w:drawing>
                <wp:inline distT="0" distB="0" distL="0" distR="0" wp14:anchorId="1E7AE799" wp14:editId="6C1390DA">
                  <wp:extent cx="1198800" cy="810000"/>
                  <wp:effectExtent l="0" t="0" r="190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1">
                            <a:extLst>
                              <a:ext uri="{28A0092B-C50C-407E-A947-70E740481C1C}">
                                <a14:useLocalDpi xmlns:a14="http://schemas.microsoft.com/office/drawing/2010/main" val="0"/>
                              </a:ext>
                            </a:extLst>
                          </a:blip>
                          <a:srcRect t="3166"/>
                          <a:stretch>
                            <a:fillRect/>
                          </a:stretch>
                        </pic:blipFill>
                        <pic:spPr bwMode="auto">
                          <a:xfrm>
                            <a:off x="0" y="0"/>
                            <a:ext cx="1198800" cy="810000"/>
                          </a:xfrm>
                          <a:prstGeom prst="rect">
                            <a:avLst/>
                          </a:prstGeom>
                          <a:noFill/>
                          <a:ln>
                            <a:noFill/>
                          </a:ln>
                        </pic:spPr>
                      </pic:pic>
                    </a:graphicData>
                  </a:graphic>
                </wp:inline>
              </w:drawing>
            </w:r>
          </w:p>
        </w:tc>
      </w:tr>
      <w:tr w:rsidR="006D5C8E" w:rsidRPr="006D5C8E" w:rsidTr="006D5C8E">
        <w:trPr>
          <w:trHeight w:val="1474"/>
        </w:trPr>
        <w:tc>
          <w:tcPr>
            <w:tcW w:w="2336" w:type="dxa"/>
            <w:tcBorders>
              <w:top w:val="nil"/>
              <w:left w:val="nil"/>
              <w:bottom w:val="nil"/>
              <w:right w:val="nil"/>
            </w:tcBorders>
            <w:shd w:val="clear" w:color="auto" w:fill="00B050"/>
            <w:vAlign w:val="center"/>
          </w:tcPr>
          <w:p w:rsidR="006D5C8E" w:rsidRPr="006D5C8E" w:rsidRDefault="006D5C8E" w:rsidP="006D5C8E">
            <w:pPr>
              <w:spacing w:line="240" w:lineRule="auto"/>
              <w:jc w:val="center"/>
              <w:rPr>
                <w:sz w:val="80"/>
                <w:szCs w:val="80"/>
              </w:rPr>
            </w:pPr>
            <w:r w:rsidRPr="006D5C8E">
              <w:rPr>
                <w:sz w:val="80"/>
                <w:szCs w:val="80"/>
              </w:rPr>
              <w:t>S</w:t>
            </w:r>
          </w:p>
        </w:tc>
        <w:tc>
          <w:tcPr>
            <w:tcW w:w="2336" w:type="dxa"/>
            <w:tcBorders>
              <w:top w:val="nil"/>
              <w:left w:val="nil"/>
              <w:bottom w:val="nil"/>
              <w:right w:val="nil"/>
            </w:tcBorders>
            <w:shd w:val="clear" w:color="auto" w:fill="FFFF00"/>
            <w:vAlign w:val="center"/>
          </w:tcPr>
          <w:p w:rsidR="006D5C8E" w:rsidRPr="006D5C8E" w:rsidRDefault="006D5C8E" w:rsidP="006D5C8E">
            <w:pPr>
              <w:spacing w:line="240" w:lineRule="auto"/>
              <w:jc w:val="center"/>
              <w:rPr>
                <w:sz w:val="80"/>
                <w:szCs w:val="80"/>
              </w:rPr>
            </w:pPr>
            <w:r w:rsidRPr="006D5C8E">
              <w:rPr>
                <w:sz w:val="80"/>
                <w:szCs w:val="80"/>
              </w:rPr>
              <w:t>T</w:t>
            </w:r>
          </w:p>
        </w:tc>
        <w:tc>
          <w:tcPr>
            <w:tcW w:w="2346" w:type="dxa"/>
            <w:tcBorders>
              <w:top w:val="nil"/>
              <w:left w:val="nil"/>
              <w:bottom w:val="nil"/>
              <w:right w:val="nil"/>
            </w:tcBorders>
            <w:shd w:val="clear" w:color="auto" w:fill="FFC000"/>
            <w:vAlign w:val="center"/>
          </w:tcPr>
          <w:p w:rsidR="006D5C8E" w:rsidRPr="006D5C8E" w:rsidRDefault="006D5C8E" w:rsidP="006D5C8E">
            <w:pPr>
              <w:spacing w:line="240" w:lineRule="auto"/>
              <w:jc w:val="center"/>
              <w:rPr>
                <w:sz w:val="80"/>
                <w:szCs w:val="80"/>
              </w:rPr>
            </w:pPr>
            <w:r w:rsidRPr="006D5C8E">
              <w:rPr>
                <w:sz w:val="80"/>
                <w:szCs w:val="80"/>
              </w:rPr>
              <w:t>O</w:t>
            </w:r>
          </w:p>
        </w:tc>
        <w:tc>
          <w:tcPr>
            <w:tcW w:w="2336" w:type="dxa"/>
            <w:tcBorders>
              <w:top w:val="nil"/>
              <w:left w:val="nil"/>
              <w:bottom w:val="nil"/>
              <w:right w:val="nil"/>
            </w:tcBorders>
            <w:shd w:val="clear" w:color="auto" w:fill="FF0000"/>
            <w:vAlign w:val="center"/>
          </w:tcPr>
          <w:p w:rsidR="006D5C8E" w:rsidRPr="006D5C8E" w:rsidRDefault="006D5C8E" w:rsidP="006D5C8E">
            <w:pPr>
              <w:spacing w:line="240" w:lineRule="auto"/>
              <w:jc w:val="center"/>
              <w:rPr>
                <w:sz w:val="80"/>
                <w:szCs w:val="80"/>
              </w:rPr>
            </w:pPr>
            <w:r w:rsidRPr="006D5C8E">
              <w:rPr>
                <w:sz w:val="80"/>
                <w:szCs w:val="80"/>
              </w:rPr>
              <w:t>P</w:t>
            </w:r>
          </w:p>
        </w:tc>
      </w:tr>
    </w:tbl>
    <w:p w:rsidR="006D5C8E" w:rsidRDefault="006D5C8E" w:rsidP="00080871"/>
    <w:p w:rsidR="00080871" w:rsidRDefault="00080871" w:rsidP="00080871"/>
    <w:p w:rsidR="00080871" w:rsidRPr="00080871" w:rsidRDefault="00080871" w:rsidP="00080871">
      <w:pPr>
        <w:pStyle w:val="Titel1"/>
        <w:numPr>
          <w:ilvl w:val="0"/>
          <w:numId w:val="0"/>
        </w:numPr>
      </w:pPr>
      <w:r w:rsidRPr="00080871">
        <w:t>Grundregeln</w:t>
      </w:r>
    </w:p>
    <w:p w:rsidR="00080871" w:rsidRDefault="00080871" w:rsidP="00080871">
      <w:r>
        <w:t>Das Schutzkonzept des Unternehmens muss sicherstellen, dass die folgenden Vorgaben eingehalten werden. Für jede dieser Vorgaben müssen ausreichende und angemessene Massnahmen vorgesehen werden. Der Arbeitgeber und der Betriebsverantwortliche sind für die Auswahl und Umsetzung dieser Massnahmen verantwortlich.</w:t>
      </w:r>
    </w:p>
    <w:p w:rsidR="00080871" w:rsidRDefault="00080871" w:rsidP="00080871">
      <w:pPr>
        <w:pStyle w:val="Listenabsatz"/>
        <w:numPr>
          <w:ilvl w:val="0"/>
          <w:numId w:val="14"/>
        </w:numPr>
      </w:pPr>
      <w:r>
        <w:t>Alle Personen im Betrieb reinigen sich regelmässig die Hände.</w:t>
      </w:r>
    </w:p>
    <w:p w:rsidR="00080871" w:rsidRDefault="00080871" w:rsidP="00080871">
      <w:pPr>
        <w:pStyle w:val="Listenabsatz"/>
        <w:numPr>
          <w:ilvl w:val="0"/>
          <w:numId w:val="14"/>
        </w:numPr>
      </w:pPr>
      <w:r>
        <w:t>Mitarbeitende und andere Personen halten 2m Abstand zueinander.</w:t>
      </w:r>
    </w:p>
    <w:p w:rsidR="00080871" w:rsidRDefault="00080871" w:rsidP="00080871">
      <w:pPr>
        <w:pStyle w:val="Listenabsatz"/>
        <w:numPr>
          <w:ilvl w:val="0"/>
          <w:numId w:val="14"/>
        </w:numPr>
      </w:pPr>
      <w:r>
        <w:t>Oberflächen und Gegenständen werden nach Gebrauch regelmässig bedarfsgerecht gereinigt, insbesondere, wenn diese von mehreren Personen berührt werden.</w:t>
      </w:r>
    </w:p>
    <w:p w:rsidR="00080871" w:rsidRDefault="00080871" w:rsidP="00080871">
      <w:pPr>
        <w:pStyle w:val="Listenabsatz"/>
        <w:numPr>
          <w:ilvl w:val="0"/>
          <w:numId w:val="14"/>
        </w:numPr>
      </w:pPr>
      <w:r>
        <w:t>Kranke Mitarbeitende werden nach Hause geschickt und angewiesen, die (Selbst-)Isolation gemäss BAG zu befolgen.</w:t>
      </w:r>
    </w:p>
    <w:p w:rsidR="00080871" w:rsidRDefault="00080871" w:rsidP="00080871">
      <w:pPr>
        <w:pStyle w:val="Listenabsatz"/>
        <w:numPr>
          <w:ilvl w:val="0"/>
          <w:numId w:val="14"/>
        </w:numPr>
      </w:pPr>
      <w:r>
        <w:t>Spezifische Aspekten der Arbeit und Arbeitssituationen werden berücksichtigt, um den Schutz zu gewährleisten.</w:t>
      </w:r>
    </w:p>
    <w:p w:rsidR="00080871" w:rsidRDefault="00080871" w:rsidP="00080871">
      <w:pPr>
        <w:pStyle w:val="Listenabsatz"/>
        <w:numPr>
          <w:ilvl w:val="0"/>
          <w:numId w:val="14"/>
        </w:numPr>
      </w:pPr>
      <w:r>
        <w:t>Mitarbeitende und anderen betroffene Personen werden über die Vorgaben und getroffenen Massnahmen informiert.</w:t>
      </w:r>
    </w:p>
    <w:p w:rsidR="00080871" w:rsidRDefault="00080871" w:rsidP="00080871">
      <w:pPr>
        <w:pStyle w:val="Listenabsatz"/>
        <w:numPr>
          <w:ilvl w:val="0"/>
          <w:numId w:val="14"/>
        </w:numPr>
      </w:pPr>
      <w:r>
        <w:t>Die Vorgaben werden im Management umgesetzt, damit die Schutzmassnahmen effizient umgesetzt und angepasst werden können.</w:t>
      </w:r>
    </w:p>
    <w:p w:rsidR="00080871" w:rsidRDefault="00080871" w:rsidP="00080871"/>
    <w:p w:rsidR="007A1255" w:rsidRDefault="007A1255">
      <w:pPr>
        <w:spacing w:after="160" w:line="259" w:lineRule="auto"/>
        <w:rPr>
          <w:b/>
        </w:rPr>
      </w:pPr>
      <w:r>
        <w:rPr>
          <w:b/>
        </w:rPr>
        <w:br w:type="page"/>
      </w:r>
    </w:p>
    <w:p w:rsidR="007A1255" w:rsidRPr="007A1255" w:rsidRDefault="004E72BE" w:rsidP="004E72BE">
      <w:pPr>
        <w:spacing w:after="120"/>
        <w:rPr>
          <w:b/>
        </w:rPr>
      </w:pPr>
      <w:r>
        <w:rPr>
          <w:b/>
        </w:rPr>
        <w:lastRenderedPageBreak/>
        <w:t>Informationen zum Betrieb</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7A1255" w:rsidTr="0009316A">
        <w:trPr>
          <w:trHeight w:val="567"/>
        </w:trPr>
        <w:tc>
          <w:tcPr>
            <w:tcW w:w="3397" w:type="dxa"/>
          </w:tcPr>
          <w:p w:rsidR="007A1255" w:rsidRDefault="007A1255" w:rsidP="00C36913">
            <w:pPr>
              <w:ind w:left="-108"/>
            </w:pPr>
            <w:r>
              <w:t>Name und Adresse des Betriebs</w:t>
            </w:r>
          </w:p>
        </w:tc>
        <w:tc>
          <w:tcPr>
            <w:tcW w:w="5954" w:type="dxa"/>
          </w:tcPr>
          <w:sdt>
            <w:sdtPr>
              <w:id w:val="572865243"/>
              <w:placeholder>
                <w:docPart w:val="DefaultPlaceholder_1081868574"/>
              </w:placeholder>
              <w:showingPlcHdr/>
            </w:sdtPr>
            <w:sdtEndPr/>
            <w:sdtContent>
              <w:p w:rsidR="00C36913" w:rsidRDefault="004E72BE" w:rsidP="00080871">
                <w:r w:rsidRPr="007F6BB7">
                  <w:rPr>
                    <w:rStyle w:val="Platzhaltertext"/>
                  </w:rPr>
                  <w:t>Klicken Sie hier, um Text einzugeben.</w:t>
                </w:r>
              </w:p>
            </w:sdtContent>
          </w:sdt>
        </w:tc>
      </w:tr>
      <w:tr w:rsidR="004E72BE" w:rsidTr="0009316A">
        <w:trPr>
          <w:trHeight w:val="567"/>
        </w:trPr>
        <w:tc>
          <w:tcPr>
            <w:tcW w:w="3397" w:type="dxa"/>
          </w:tcPr>
          <w:p w:rsidR="004E72BE" w:rsidRDefault="004E72BE" w:rsidP="004E72BE">
            <w:pPr>
              <w:ind w:left="-108"/>
            </w:pPr>
            <w:r>
              <w:t>Name der verantwortlichen Person</w:t>
            </w:r>
          </w:p>
        </w:tc>
        <w:sdt>
          <w:sdtPr>
            <w:id w:val="-1842697846"/>
            <w:placeholder>
              <w:docPart w:val="DefaultPlaceholder_1081868574"/>
            </w:placeholder>
            <w:showingPlcHdr/>
          </w:sdtPr>
          <w:sdtEndPr/>
          <w:sdtContent>
            <w:tc>
              <w:tcPr>
                <w:tcW w:w="5954" w:type="dxa"/>
              </w:tcPr>
              <w:p w:rsidR="004E72BE" w:rsidRDefault="004E72BE" w:rsidP="00080871">
                <w:r w:rsidRPr="007F6BB7">
                  <w:rPr>
                    <w:rStyle w:val="Platzhaltertext"/>
                  </w:rPr>
                  <w:t>Klicken Sie hier, um Text einzugeben.</w:t>
                </w:r>
              </w:p>
            </w:tc>
          </w:sdtContent>
        </w:sdt>
      </w:tr>
      <w:tr w:rsidR="007A1255" w:rsidTr="0009316A">
        <w:trPr>
          <w:trHeight w:val="567"/>
        </w:trPr>
        <w:tc>
          <w:tcPr>
            <w:tcW w:w="3397" w:type="dxa"/>
          </w:tcPr>
          <w:p w:rsidR="007A1255" w:rsidRDefault="007A1255" w:rsidP="00C36913">
            <w:pPr>
              <w:ind w:left="-108"/>
            </w:pPr>
            <w:r>
              <w:t>Fläche des Verkaufsladen</w:t>
            </w:r>
            <w:r w:rsidR="00C36913">
              <w:t xml:space="preserve"> (m</w:t>
            </w:r>
            <w:r w:rsidR="00C36913" w:rsidRPr="00C36913">
              <w:rPr>
                <w:vertAlign w:val="superscript"/>
              </w:rPr>
              <w:t>2</w:t>
            </w:r>
            <w:r w:rsidR="00C36913">
              <w:t>)</w:t>
            </w:r>
          </w:p>
        </w:tc>
        <w:sdt>
          <w:sdtPr>
            <w:id w:val="1727713753"/>
            <w:placeholder>
              <w:docPart w:val="DefaultPlaceholder_1081868574"/>
            </w:placeholder>
            <w:showingPlcHdr/>
          </w:sdtPr>
          <w:sdtEndPr/>
          <w:sdtContent>
            <w:tc>
              <w:tcPr>
                <w:tcW w:w="5954" w:type="dxa"/>
              </w:tcPr>
              <w:p w:rsidR="007A1255" w:rsidRDefault="004E72BE" w:rsidP="00080871">
                <w:r w:rsidRPr="007F6BB7">
                  <w:rPr>
                    <w:rStyle w:val="Platzhaltertext"/>
                  </w:rPr>
                  <w:t>Klicken Sie hier, um Text einzugeben.</w:t>
                </w:r>
              </w:p>
            </w:tc>
          </w:sdtContent>
        </w:sdt>
      </w:tr>
      <w:tr w:rsidR="007A1255" w:rsidTr="0009316A">
        <w:trPr>
          <w:trHeight w:val="567"/>
        </w:trPr>
        <w:tc>
          <w:tcPr>
            <w:tcW w:w="3397" w:type="dxa"/>
          </w:tcPr>
          <w:p w:rsidR="007A1255" w:rsidRDefault="007A1255" w:rsidP="00C36913">
            <w:pPr>
              <w:ind w:left="-108"/>
            </w:pPr>
            <w:r>
              <w:t>Anzahl Mitarbeitende im Verkaufsladen</w:t>
            </w:r>
          </w:p>
        </w:tc>
        <w:sdt>
          <w:sdtPr>
            <w:id w:val="-534125466"/>
            <w:placeholder>
              <w:docPart w:val="DefaultPlaceholder_1081868574"/>
            </w:placeholder>
            <w:showingPlcHdr/>
          </w:sdtPr>
          <w:sdtEndPr/>
          <w:sdtContent>
            <w:tc>
              <w:tcPr>
                <w:tcW w:w="5954" w:type="dxa"/>
              </w:tcPr>
              <w:p w:rsidR="007A1255" w:rsidRDefault="004E72BE" w:rsidP="00080871">
                <w:r w:rsidRPr="007F6BB7">
                  <w:rPr>
                    <w:rStyle w:val="Platzhaltertext"/>
                  </w:rPr>
                  <w:t>Klicken Sie hier, um Text einzugeben.</w:t>
                </w:r>
              </w:p>
            </w:tc>
          </w:sdtContent>
        </w:sdt>
      </w:tr>
    </w:tbl>
    <w:p w:rsidR="004E72BE" w:rsidRDefault="004E72BE" w:rsidP="004E72BE"/>
    <w:p w:rsidR="004E72BE" w:rsidRDefault="001467A1" w:rsidP="004E72BE">
      <w:pPr>
        <w:spacing w:before="120"/>
        <w:ind w:left="284" w:hanging="284"/>
      </w:pPr>
      <w:sdt>
        <w:sdtPr>
          <w:id w:val="-1053313067"/>
          <w14:checkbox>
            <w14:checked w14:val="0"/>
            <w14:checkedState w14:val="2612" w14:font="MS Gothic"/>
            <w14:uncheckedState w14:val="2610" w14:font="MS Gothic"/>
          </w14:checkbox>
        </w:sdtPr>
        <w:sdtEndPr/>
        <w:sdtContent>
          <w:r w:rsidR="004E72BE">
            <w:rPr>
              <w:rFonts w:ascii="MS Gothic" w:eastAsia="MS Gothic" w:hAnsi="MS Gothic" w:hint="eastAsia"/>
            </w:rPr>
            <w:t>☐</w:t>
          </w:r>
        </w:sdtContent>
      </w:sdt>
      <w:r w:rsidR="004E72BE">
        <w:tab/>
        <w:t>Unser Betrieb setzt alle Massnahmen dieses Schutzkonzeptes um.</w:t>
      </w:r>
    </w:p>
    <w:p w:rsidR="004E72BE" w:rsidRDefault="001467A1" w:rsidP="004E72BE">
      <w:pPr>
        <w:spacing w:before="120"/>
        <w:ind w:left="284" w:hanging="284"/>
      </w:pPr>
      <w:sdt>
        <w:sdtPr>
          <w:id w:val="-1070722053"/>
          <w14:checkbox>
            <w14:checked w14:val="0"/>
            <w14:checkedState w14:val="2612" w14:font="MS Gothic"/>
            <w14:uncheckedState w14:val="2610" w14:font="MS Gothic"/>
          </w14:checkbox>
        </w:sdtPr>
        <w:sdtEndPr/>
        <w:sdtContent>
          <w:r w:rsidR="004E72BE">
            <w:rPr>
              <w:rFonts w:ascii="MS Gothic" w:eastAsia="MS Gothic" w:hAnsi="MS Gothic" w:hint="eastAsia"/>
            </w:rPr>
            <w:t>☐</w:t>
          </w:r>
        </w:sdtContent>
      </w:sdt>
      <w:r w:rsidR="004E72BE">
        <w:tab/>
        <w:t xml:space="preserve">Unser Betrieb setzt folgende Massnahmen nicht um: </w:t>
      </w:r>
      <w:r w:rsidR="004E72BE">
        <w:br/>
      </w:r>
      <w:sdt>
        <w:sdtPr>
          <w:id w:val="1460529898"/>
          <w:placeholder>
            <w:docPart w:val="DefaultPlaceholder_1081868574"/>
          </w:placeholder>
          <w:showingPlcHdr/>
        </w:sdtPr>
        <w:sdtEndPr/>
        <w:sdtContent>
          <w:r w:rsidR="004E72BE" w:rsidRPr="007F6BB7">
            <w:rPr>
              <w:rStyle w:val="Platzhaltertext"/>
            </w:rPr>
            <w:t>Klicken Sie hier, um Text einzugeben.</w:t>
          </w:r>
        </w:sdtContent>
      </w:sdt>
    </w:p>
    <w:p w:rsidR="004E72BE" w:rsidRDefault="001467A1" w:rsidP="004E72BE">
      <w:pPr>
        <w:spacing w:before="120"/>
        <w:ind w:left="284" w:hanging="284"/>
      </w:pPr>
      <w:sdt>
        <w:sdtPr>
          <w:id w:val="308210695"/>
          <w14:checkbox>
            <w14:checked w14:val="0"/>
            <w14:checkedState w14:val="2612" w14:font="MS Gothic"/>
            <w14:uncheckedState w14:val="2610" w14:font="MS Gothic"/>
          </w14:checkbox>
        </w:sdtPr>
        <w:sdtEndPr/>
        <w:sdtContent>
          <w:r w:rsidR="004E72BE">
            <w:rPr>
              <w:rFonts w:ascii="MS Gothic" w:eastAsia="MS Gothic" w:hAnsi="MS Gothic" w:hint="eastAsia"/>
            </w:rPr>
            <w:t>☐</w:t>
          </w:r>
        </w:sdtContent>
      </w:sdt>
      <w:r w:rsidR="004E72BE">
        <w:tab/>
        <w:t>Unser Betrieb setzt zusätzliche oder andere Schutzmassnahmen um. Diese Massnahmen sind im Anhang aufgeführt.</w:t>
      </w:r>
    </w:p>
    <w:p w:rsidR="00C36913" w:rsidRDefault="00C36913" w:rsidP="00557C50">
      <w:pPr>
        <w:pStyle w:val="berschrift1"/>
        <w:spacing w:before="480" w:after="120"/>
        <w:ind w:left="284" w:hanging="284"/>
      </w:pPr>
      <w:r w:rsidRPr="00C36913">
        <w:t>Händehygiene</w:t>
      </w:r>
    </w:p>
    <w:p w:rsidR="00557C50" w:rsidRDefault="00557C50" w:rsidP="00557C50">
      <w:pPr>
        <w:spacing w:after="120"/>
      </w:pPr>
      <w:r>
        <w:t>Alle Personen im Verkaufsladen reinigen sich regelmässig die Hände.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57C50" w:rsidRPr="00557C50" w:rsidTr="00557C50">
        <w:trPr>
          <w:trHeight w:val="567"/>
        </w:trPr>
        <w:tc>
          <w:tcPr>
            <w:tcW w:w="4672" w:type="dxa"/>
            <w:shd w:val="clear" w:color="auto" w:fill="03A9B9" w:themeFill="text2"/>
            <w:vAlign w:val="center"/>
          </w:tcPr>
          <w:p w:rsidR="00C36913" w:rsidRPr="00557C50" w:rsidRDefault="00C36913" w:rsidP="00557C50">
            <w:pPr>
              <w:rPr>
                <w:b/>
                <w:color w:val="FFFFFF" w:themeColor="background1"/>
              </w:rPr>
            </w:pPr>
            <w:r w:rsidRPr="00557C50">
              <w:rPr>
                <w:b/>
                <w:color w:val="FFFFFF" w:themeColor="background1"/>
              </w:rPr>
              <w:t>Vorgaben</w:t>
            </w:r>
          </w:p>
        </w:tc>
        <w:tc>
          <w:tcPr>
            <w:tcW w:w="4672" w:type="dxa"/>
            <w:shd w:val="clear" w:color="auto" w:fill="03A9B9" w:themeFill="text2"/>
            <w:vAlign w:val="center"/>
          </w:tcPr>
          <w:p w:rsidR="00C36913" w:rsidRPr="00557C50" w:rsidRDefault="00C36913" w:rsidP="00557C50">
            <w:pPr>
              <w:rPr>
                <w:b/>
                <w:color w:val="FFFFFF" w:themeColor="background1"/>
              </w:rPr>
            </w:pPr>
            <w:r w:rsidRPr="00557C50">
              <w:rPr>
                <w:b/>
                <w:color w:val="FFFFFF" w:themeColor="background1"/>
              </w:rPr>
              <w:t>Umsetzungsstandard</w:t>
            </w:r>
          </w:p>
        </w:tc>
      </w:tr>
      <w:tr w:rsidR="00C36913" w:rsidTr="00557C50">
        <w:tc>
          <w:tcPr>
            <w:tcW w:w="4672" w:type="dxa"/>
          </w:tcPr>
          <w:p w:rsidR="00C36913" w:rsidRDefault="00557C50" w:rsidP="004E72BE">
            <w:pPr>
              <w:pStyle w:val="Listenabsatz"/>
              <w:numPr>
                <w:ilvl w:val="0"/>
                <w:numId w:val="17"/>
              </w:numPr>
            </w:pPr>
            <w:r>
              <w:t>Die Mitarbeitenden waschen sich die Hände mit Wasser und Seife bei der Ankunft im Betrieb, vor und nach den Pausen sowie bei jedem Gang zur Toilette.</w:t>
            </w:r>
          </w:p>
        </w:tc>
        <w:tc>
          <w:tcPr>
            <w:tcW w:w="4672" w:type="dxa"/>
          </w:tcPr>
          <w:p w:rsidR="00C36913" w:rsidRDefault="00557C50" w:rsidP="00714554">
            <w:pPr>
              <w:pStyle w:val="Aufzhlung1"/>
            </w:pPr>
            <w:r>
              <w:t>Waschgelegenheit mit Wasser und Seife ist vorhanden.</w:t>
            </w:r>
          </w:p>
        </w:tc>
      </w:tr>
      <w:tr w:rsidR="00557C50" w:rsidTr="001467A1">
        <w:tc>
          <w:tcPr>
            <w:tcW w:w="4672" w:type="dxa"/>
            <w:shd w:val="clear" w:color="auto" w:fill="F2F2F2" w:themeFill="background1" w:themeFillShade="F2"/>
          </w:tcPr>
          <w:p w:rsidR="00557C50" w:rsidRDefault="00557C50" w:rsidP="004E72BE">
            <w:pPr>
              <w:pStyle w:val="Listenabsatz"/>
              <w:numPr>
                <w:ilvl w:val="0"/>
                <w:numId w:val="17"/>
              </w:numPr>
            </w:pPr>
            <w:r>
              <w:t>Die Kundschaft desinfiziert sich beim Betreten des Ladens die Hände.</w:t>
            </w:r>
          </w:p>
        </w:tc>
        <w:tc>
          <w:tcPr>
            <w:tcW w:w="4672" w:type="dxa"/>
            <w:shd w:val="clear" w:color="auto" w:fill="F2F2F2" w:themeFill="background1" w:themeFillShade="F2"/>
          </w:tcPr>
          <w:p w:rsidR="00557C50" w:rsidRDefault="00557C50" w:rsidP="00714554">
            <w:pPr>
              <w:pStyle w:val="Aufzhlung1"/>
            </w:pPr>
            <w:r>
              <w:t>Handdesinfektionsmittel steht beim Eingang zur Verfügung. Die Kundschaft wird entsprechend informiert.</w:t>
            </w:r>
          </w:p>
        </w:tc>
      </w:tr>
      <w:tr w:rsidR="00557C50" w:rsidTr="001467A1">
        <w:tc>
          <w:tcPr>
            <w:tcW w:w="4672" w:type="dxa"/>
            <w:shd w:val="clear" w:color="auto" w:fill="auto"/>
          </w:tcPr>
          <w:p w:rsidR="00557C50" w:rsidRDefault="00557C50" w:rsidP="004E72BE">
            <w:pPr>
              <w:pStyle w:val="Listenabsatz"/>
              <w:numPr>
                <w:ilvl w:val="0"/>
                <w:numId w:val="17"/>
              </w:numPr>
            </w:pPr>
            <w:r>
              <w:t>Das Anfassen von Oberflächen und Objekten wird vermieden.</w:t>
            </w:r>
          </w:p>
        </w:tc>
        <w:tc>
          <w:tcPr>
            <w:tcW w:w="4672" w:type="dxa"/>
            <w:shd w:val="clear" w:color="auto" w:fill="auto"/>
          </w:tcPr>
          <w:p w:rsidR="00557C50" w:rsidRDefault="00557C50" w:rsidP="00557C50">
            <w:pPr>
              <w:pStyle w:val="Aufzhlung1"/>
            </w:pPr>
            <w:r>
              <w:t xml:space="preserve">Türen werden nach Möglichkeit offen gelassen. </w:t>
            </w:r>
          </w:p>
          <w:p w:rsidR="00557C50" w:rsidRDefault="00557C50" w:rsidP="00557C50">
            <w:pPr>
              <w:pStyle w:val="Aufzhlung1"/>
            </w:pPr>
            <w:r>
              <w:t>Gegenstände von der Kundschaft werden wenn immer möglich nicht angefasst.</w:t>
            </w:r>
          </w:p>
          <w:p w:rsidR="00557C50" w:rsidRDefault="00557C50" w:rsidP="00557C50">
            <w:pPr>
              <w:pStyle w:val="Aufzhlung1"/>
            </w:pPr>
            <w:r>
              <w:t xml:space="preserve">Die Kundschaft soll wenn immer möglich bargeldlos oder auf Rechnung bezahlen. </w:t>
            </w:r>
          </w:p>
        </w:tc>
      </w:tr>
    </w:tbl>
    <w:p w:rsidR="004E72BE" w:rsidRDefault="004E72BE" w:rsidP="004E72BE"/>
    <w:p w:rsidR="004E72BE" w:rsidRDefault="004E72BE">
      <w:pPr>
        <w:spacing w:after="160" w:line="259" w:lineRule="auto"/>
        <w:rPr>
          <w:b/>
        </w:rPr>
      </w:pPr>
      <w:r>
        <w:br w:type="page"/>
      </w:r>
    </w:p>
    <w:p w:rsidR="00557C50" w:rsidRPr="004E72BE" w:rsidRDefault="00557C50" w:rsidP="004E72BE">
      <w:pPr>
        <w:pStyle w:val="berschrift1"/>
        <w:spacing w:before="480" w:after="120"/>
        <w:ind w:left="284" w:hanging="284"/>
      </w:pPr>
      <w:r>
        <w:lastRenderedPageBreak/>
        <w:t>Distanz halten</w:t>
      </w:r>
    </w:p>
    <w:p w:rsidR="00557C50" w:rsidRDefault="00557C50" w:rsidP="00557C50">
      <w:pPr>
        <w:spacing w:after="120"/>
      </w:pPr>
      <w:r>
        <w:t>Mitarbeitende und alle anderen Personen halten 2m Abstand zueinander.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57C50" w:rsidRPr="00557C50" w:rsidTr="001E3B90">
        <w:trPr>
          <w:trHeight w:val="567"/>
        </w:trPr>
        <w:tc>
          <w:tcPr>
            <w:tcW w:w="4672" w:type="dxa"/>
            <w:shd w:val="clear" w:color="auto" w:fill="03A9B9" w:themeFill="text2"/>
            <w:vAlign w:val="center"/>
          </w:tcPr>
          <w:p w:rsidR="00557C50" w:rsidRPr="00557C50" w:rsidRDefault="00557C50" w:rsidP="001E3B90">
            <w:pPr>
              <w:rPr>
                <w:b/>
                <w:color w:val="FFFFFF" w:themeColor="background1"/>
              </w:rPr>
            </w:pPr>
            <w:r w:rsidRPr="00557C50">
              <w:rPr>
                <w:b/>
                <w:color w:val="FFFFFF" w:themeColor="background1"/>
              </w:rPr>
              <w:t>Vorgaben</w:t>
            </w:r>
          </w:p>
        </w:tc>
        <w:tc>
          <w:tcPr>
            <w:tcW w:w="4672" w:type="dxa"/>
            <w:shd w:val="clear" w:color="auto" w:fill="03A9B9" w:themeFill="text2"/>
            <w:vAlign w:val="center"/>
          </w:tcPr>
          <w:p w:rsidR="00557C50" w:rsidRPr="00557C50" w:rsidRDefault="00557C50" w:rsidP="001E3B90">
            <w:pPr>
              <w:rPr>
                <w:b/>
                <w:color w:val="FFFFFF" w:themeColor="background1"/>
              </w:rPr>
            </w:pPr>
            <w:r w:rsidRPr="00557C50">
              <w:rPr>
                <w:b/>
                <w:color w:val="FFFFFF" w:themeColor="background1"/>
              </w:rPr>
              <w:t>Umsetzungsstandard</w:t>
            </w:r>
          </w:p>
        </w:tc>
      </w:tr>
      <w:tr w:rsidR="00557C50" w:rsidTr="001E3B90">
        <w:tc>
          <w:tcPr>
            <w:tcW w:w="4672" w:type="dxa"/>
          </w:tcPr>
          <w:p w:rsidR="00557C50" w:rsidRDefault="00714554" w:rsidP="004E72BE">
            <w:pPr>
              <w:pStyle w:val="Listenabsatz"/>
              <w:numPr>
                <w:ilvl w:val="0"/>
                <w:numId w:val="18"/>
              </w:numPr>
            </w:pPr>
            <w:r>
              <w:t>Im Laden werden spezielle Zonen eingerichtet.</w:t>
            </w:r>
          </w:p>
        </w:tc>
        <w:tc>
          <w:tcPr>
            <w:tcW w:w="4672" w:type="dxa"/>
          </w:tcPr>
          <w:p w:rsidR="00557C50" w:rsidRDefault="00557C50" w:rsidP="00557C50">
            <w:pPr>
              <w:pStyle w:val="Aufzhlung1"/>
            </w:pPr>
            <w:r w:rsidRPr="00557C50">
              <w:t xml:space="preserve">Bewegungs-, Kassen-, Beratungs- und Wartezonen </w:t>
            </w:r>
            <w:r w:rsidR="00714554">
              <w:t xml:space="preserve">sind </w:t>
            </w:r>
            <w:r w:rsidRPr="00557C50">
              <w:t xml:space="preserve">voneinander </w:t>
            </w:r>
            <w:r w:rsidR="00714554">
              <w:t>getrennt</w:t>
            </w:r>
            <w:r w:rsidRPr="00557C50">
              <w:t>.</w:t>
            </w:r>
          </w:p>
          <w:p w:rsidR="00557C50" w:rsidRDefault="00557C50" w:rsidP="00557C50">
            <w:pPr>
              <w:pStyle w:val="Aufzhlung1"/>
            </w:pPr>
            <w:r>
              <w:t xml:space="preserve">Die </w:t>
            </w:r>
            <w:r w:rsidRPr="00557C50">
              <w:t>Zonen</w:t>
            </w:r>
            <w:r>
              <w:t xml:space="preserve"> sind am Boden mit</w:t>
            </w:r>
            <w:r w:rsidRPr="00557C50">
              <w:t xml:space="preserve"> farbigem Klebeband </w:t>
            </w:r>
            <w:r>
              <w:t>markiert</w:t>
            </w:r>
            <w:r w:rsidRPr="00557C50">
              <w:t>.</w:t>
            </w:r>
          </w:p>
          <w:p w:rsidR="00557C50" w:rsidRDefault="00714554" w:rsidP="00714554">
            <w:pPr>
              <w:pStyle w:val="Aufzhlung1"/>
            </w:pPr>
            <w:r>
              <w:t>Die einzuhaltenden Abstände sind mit Bodenmarkierungen sichergestellt.</w:t>
            </w:r>
          </w:p>
        </w:tc>
      </w:tr>
      <w:tr w:rsidR="00557C50" w:rsidTr="001E3B90">
        <w:tc>
          <w:tcPr>
            <w:tcW w:w="4672" w:type="dxa"/>
            <w:shd w:val="clear" w:color="auto" w:fill="F2F2F2" w:themeFill="background1" w:themeFillShade="F2"/>
          </w:tcPr>
          <w:p w:rsidR="00557C50" w:rsidRDefault="00714554" w:rsidP="004E72BE">
            <w:pPr>
              <w:pStyle w:val="Listenabsatz"/>
              <w:numPr>
                <w:ilvl w:val="0"/>
                <w:numId w:val="18"/>
              </w:numPr>
            </w:pPr>
            <w:r>
              <w:t>Die Distanz von 2m zwischen der Kundschaft ist gewährleistet.</w:t>
            </w:r>
          </w:p>
        </w:tc>
        <w:tc>
          <w:tcPr>
            <w:tcW w:w="4672" w:type="dxa"/>
            <w:shd w:val="clear" w:color="auto" w:fill="F2F2F2" w:themeFill="background1" w:themeFillShade="F2"/>
          </w:tcPr>
          <w:p w:rsidR="00557C50" w:rsidRDefault="00714554" w:rsidP="00714554">
            <w:pPr>
              <w:pStyle w:val="Aufzhlung1"/>
            </w:pPr>
            <w:r>
              <w:t xml:space="preserve">Der Abstand bei Warteschlangen ist durch Bodenmarkierungen sichergestellt. </w:t>
            </w:r>
          </w:p>
          <w:p w:rsidR="00714554" w:rsidRDefault="00714554" w:rsidP="00714554">
            <w:pPr>
              <w:pStyle w:val="Aufzhlung1"/>
            </w:pPr>
            <w:r>
              <w:t xml:space="preserve">Allfällige Sitzgelegenheiten ist abgesperrt oder in 2m Distanz voneinander aufgestellt. </w:t>
            </w:r>
          </w:p>
        </w:tc>
      </w:tr>
      <w:tr w:rsidR="00557C50" w:rsidTr="001E3B90">
        <w:tc>
          <w:tcPr>
            <w:tcW w:w="4672" w:type="dxa"/>
          </w:tcPr>
          <w:p w:rsidR="00557C50" w:rsidRDefault="005D7124" w:rsidP="005D7124">
            <w:pPr>
              <w:pStyle w:val="Listenabsatz"/>
              <w:numPr>
                <w:ilvl w:val="0"/>
                <w:numId w:val="18"/>
              </w:numPr>
            </w:pPr>
            <w:r>
              <w:t>Die Distanz von 2m zwischen Mitarbeitenden und zwischen Mitarbeitenden und der Kundschaft ist gewährleistet.</w:t>
            </w:r>
          </w:p>
        </w:tc>
        <w:tc>
          <w:tcPr>
            <w:tcW w:w="4672" w:type="dxa"/>
          </w:tcPr>
          <w:p w:rsidR="00557C50" w:rsidRDefault="00714554" w:rsidP="00714554">
            <w:pPr>
              <w:pStyle w:val="Aufzhlung1"/>
            </w:pPr>
            <w:r>
              <w:t>Der Abstand von 2m zwischen Arbeitsplätzen ist mit Bodenmarkierungen sichergestellt.</w:t>
            </w:r>
          </w:p>
          <w:p w:rsidR="00714554" w:rsidRDefault="00714554" w:rsidP="00714554">
            <w:pPr>
              <w:pStyle w:val="Aufzhlung1"/>
            </w:pPr>
            <w:r>
              <w:t xml:space="preserve">Wenn der 2m Abstand nicht eingehalten werden kann, ist Plexiglas zur Trennung vor der Kundschaft </w:t>
            </w:r>
            <w:r w:rsidR="005D7124">
              <w:t xml:space="preserve">(z.B. bei der Kasse) oder anderen Mitarbeitenden </w:t>
            </w:r>
            <w:r>
              <w:t>anzubringen.</w:t>
            </w:r>
          </w:p>
          <w:p w:rsidR="00714554" w:rsidRDefault="00714554" w:rsidP="00714554">
            <w:pPr>
              <w:pStyle w:val="Aufzhlung1"/>
            </w:pPr>
            <w:r>
              <w:t>In schmalen Gängen werden keine Beratungsgespräche durchgeführt, es sei denn, 2m Abstand kann sichergestellt werden.</w:t>
            </w:r>
          </w:p>
          <w:p w:rsidR="00714554" w:rsidRDefault="00714554" w:rsidP="00714554">
            <w:pPr>
              <w:pStyle w:val="Aufzhlung1"/>
            </w:pPr>
            <w:r>
              <w:t>In WC-Anlagen ist 2m Abstand sichergestellt.</w:t>
            </w:r>
          </w:p>
        </w:tc>
      </w:tr>
      <w:tr w:rsidR="00557C50" w:rsidTr="001E3B90">
        <w:tc>
          <w:tcPr>
            <w:tcW w:w="4672" w:type="dxa"/>
            <w:shd w:val="clear" w:color="auto" w:fill="F2F2F2" w:themeFill="background1" w:themeFillShade="F2"/>
          </w:tcPr>
          <w:p w:rsidR="00557C50" w:rsidRDefault="00714554" w:rsidP="004E72BE">
            <w:pPr>
              <w:pStyle w:val="Listenabsatz"/>
              <w:numPr>
                <w:ilvl w:val="0"/>
                <w:numId w:val="18"/>
              </w:numPr>
            </w:pPr>
            <w:r>
              <w:t>Die „sichere“ Nutzung von Garderoben, Pausenräumen und gemeinsam genutzten Räume ist gewährleistet.</w:t>
            </w:r>
          </w:p>
        </w:tc>
        <w:tc>
          <w:tcPr>
            <w:tcW w:w="4672" w:type="dxa"/>
            <w:shd w:val="clear" w:color="auto" w:fill="F2F2F2" w:themeFill="background1" w:themeFillShade="F2"/>
          </w:tcPr>
          <w:p w:rsidR="00557C50" w:rsidRDefault="00714554" w:rsidP="001E3B90">
            <w:pPr>
              <w:pStyle w:val="Aufzhlung1"/>
            </w:pPr>
            <w:r>
              <w:t xml:space="preserve">In den gemeinsam genutzten Räumen ist der 2m Abstand sichergestellt. </w:t>
            </w:r>
          </w:p>
          <w:p w:rsidR="00714554" w:rsidRDefault="00714554" w:rsidP="00714554">
            <w:pPr>
              <w:pStyle w:val="Aufzhlung1"/>
            </w:pPr>
            <w:r>
              <w:t>Die Anzahl Personen ist pro 4m</w:t>
            </w:r>
            <w:r w:rsidRPr="00714554">
              <w:rPr>
                <w:vertAlign w:val="superscript"/>
              </w:rPr>
              <w:t>2</w:t>
            </w:r>
            <w:r>
              <w:t xml:space="preserve"> auf eine Person begrenzt. </w:t>
            </w:r>
          </w:p>
        </w:tc>
      </w:tr>
      <w:tr w:rsidR="00714554" w:rsidTr="00714554">
        <w:tc>
          <w:tcPr>
            <w:tcW w:w="4672" w:type="dxa"/>
            <w:shd w:val="clear" w:color="auto" w:fill="auto"/>
          </w:tcPr>
          <w:p w:rsidR="00714554" w:rsidRDefault="00714554" w:rsidP="004E72BE">
            <w:pPr>
              <w:pStyle w:val="Listenabsatz"/>
              <w:numPr>
                <w:ilvl w:val="0"/>
                <w:numId w:val="18"/>
              </w:numPr>
            </w:pPr>
            <w:r>
              <w:t>Maximale Anzahl Personen im Laden ist limitiert (max. eine Person pro 10m</w:t>
            </w:r>
            <w:r w:rsidRPr="004E72BE">
              <w:rPr>
                <w:vertAlign w:val="superscript"/>
              </w:rPr>
              <w:t>2</w:t>
            </w:r>
            <w:r>
              <w:t>).</w:t>
            </w:r>
          </w:p>
        </w:tc>
        <w:tc>
          <w:tcPr>
            <w:tcW w:w="4672" w:type="dxa"/>
            <w:shd w:val="clear" w:color="auto" w:fill="auto"/>
          </w:tcPr>
          <w:p w:rsidR="00714554" w:rsidRDefault="00714554" w:rsidP="001E3B90">
            <w:pPr>
              <w:pStyle w:val="Aufzhlung1"/>
            </w:pPr>
            <w:r>
              <w:t>Die maximale Anzahl der Kundschaft im Geschäft ist am Eingang gut sichtbar angeschrieben.</w:t>
            </w:r>
          </w:p>
          <w:p w:rsidR="00714554" w:rsidRDefault="00714554" w:rsidP="00714554">
            <w:pPr>
              <w:pStyle w:val="Aufzhlung1"/>
            </w:pPr>
            <w:r>
              <w:t xml:space="preserve">Personen in Warteschlagen im Freien sind mit Bodenmarkierungen von 2m voneinander getrennt. </w:t>
            </w:r>
          </w:p>
          <w:p w:rsidR="00714554" w:rsidRDefault="00714554" w:rsidP="00714554">
            <w:pPr>
              <w:pStyle w:val="Aufzhlung1"/>
            </w:pPr>
            <w:r>
              <w:t>Gruppenbildungen im Laden sind nur erlaubt, wenn es sich um Personen vom selben Haushalt handelt. Die Grösse der Gruppe ist auf die Örtlichkeit angepasst (z.B. max. 2 Personen pro Gruppe).</w:t>
            </w:r>
          </w:p>
          <w:p w:rsidR="00714554" w:rsidRDefault="00714554" w:rsidP="00714554">
            <w:pPr>
              <w:pStyle w:val="Aufzhlung1"/>
            </w:pPr>
            <w:r>
              <w:t>Bei stark frequentierten Läden wird der Einlass beim Eingang kontrolliert.</w:t>
            </w:r>
          </w:p>
        </w:tc>
      </w:tr>
      <w:tr w:rsidR="00714554" w:rsidTr="00714554">
        <w:tc>
          <w:tcPr>
            <w:tcW w:w="4672" w:type="dxa"/>
            <w:shd w:val="clear" w:color="auto" w:fill="F2F2F2" w:themeFill="background1" w:themeFillShade="F2"/>
          </w:tcPr>
          <w:p w:rsidR="00714554" w:rsidRDefault="00714554" w:rsidP="004E72BE">
            <w:pPr>
              <w:pStyle w:val="Listenabsatz"/>
              <w:numPr>
                <w:ilvl w:val="0"/>
                <w:numId w:val="18"/>
              </w:numPr>
            </w:pPr>
            <w:r>
              <w:t>Im Laden wird der Kundenkontakt vermieden.</w:t>
            </w:r>
          </w:p>
        </w:tc>
        <w:tc>
          <w:tcPr>
            <w:tcW w:w="4672" w:type="dxa"/>
            <w:shd w:val="clear" w:color="auto" w:fill="F2F2F2" w:themeFill="background1" w:themeFillShade="F2"/>
          </w:tcPr>
          <w:p w:rsidR="00714554" w:rsidRDefault="00714554" w:rsidP="00714554">
            <w:pPr>
              <w:pStyle w:val="Aufzhlung1"/>
            </w:pPr>
            <w:r>
              <w:t>Beratungsgespräche werden wenn immer möglich per Telefon oder Video durchgeführt.</w:t>
            </w:r>
          </w:p>
        </w:tc>
      </w:tr>
    </w:tbl>
    <w:p w:rsidR="004E72BE" w:rsidRDefault="004E72BE" w:rsidP="004E72BE"/>
    <w:p w:rsidR="004E72BE" w:rsidRDefault="004E72BE">
      <w:pPr>
        <w:spacing w:after="160" w:line="259" w:lineRule="auto"/>
        <w:rPr>
          <w:b/>
        </w:rPr>
      </w:pPr>
      <w:r>
        <w:br w:type="page"/>
      </w:r>
    </w:p>
    <w:p w:rsidR="00714554" w:rsidRDefault="00714554" w:rsidP="00714554">
      <w:pPr>
        <w:pStyle w:val="berschrift1"/>
        <w:spacing w:before="480" w:after="120"/>
        <w:ind w:left="284" w:hanging="284"/>
      </w:pPr>
      <w:r>
        <w:lastRenderedPageBreak/>
        <w:t>Reinigung</w:t>
      </w:r>
    </w:p>
    <w:p w:rsidR="00714554" w:rsidRDefault="00714554" w:rsidP="00714554">
      <w:pPr>
        <w:spacing w:after="120"/>
      </w:pPr>
      <w:r>
        <w:t>Oberflächen und Gegenstände werden nach Gebrauch bedarfsgerecht und regelmässig gereinigt (insbesondere, wenn mehrere Personen sie berühren). Abfälle werden sicher entsorgt.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714554" w:rsidRPr="00557C50" w:rsidTr="00E6618D">
        <w:trPr>
          <w:trHeight w:val="567"/>
        </w:trPr>
        <w:tc>
          <w:tcPr>
            <w:tcW w:w="4672" w:type="dxa"/>
            <w:shd w:val="clear" w:color="auto" w:fill="03A9B9" w:themeFill="text2"/>
            <w:vAlign w:val="center"/>
          </w:tcPr>
          <w:p w:rsidR="00714554" w:rsidRPr="00557C50" w:rsidRDefault="00714554" w:rsidP="00E6618D">
            <w:pPr>
              <w:rPr>
                <w:b/>
                <w:color w:val="FFFFFF" w:themeColor="background1"/>
              </w:rPr>
            </w:pPr>
            <w:r w:rsidRPr="00557C50">
              <w:rPr>
                <w:b/>
                <w:color w:val="FFFFFF" w:themeColor="background1"/>
              </w:rPr>
              <w:t>Vorgaben</w:t>
            </w:r>
          </w:p>
        </w:tc>
        <w:tc>
          <w:tcPr>
            <w:tcW w:w="4672" w:type="dxa"/>
            <w:shd w:val="clear" w:color="auto" w:fill="03A9B9" w:themeFill="text2"/>
            <w:vAlign w:val="center"/>
          </w:tcPr>
          <w:p w:rsidR="00714554" w:rsidRPr="00557C50" w:rsidRDefault="00714554" w:rsidP="00E6618D">
            <w:pPr>
              <w:rPr>
                <w:b/>
                <w:color w:val="FFFFFF" w:themeColor="background1"/>
              </w:rPr>
            </w:pPr>
            <w:r w:rsidRPr="00557C50">
              <w:rPr>
                <w:b/>
                <w:color w:val="FFFFFF" w:themeColor="background1"/>
              </w:rPr>
              <w:t>Umsetzungsstandard</w:t>
            </w:r>
          </w:p>
        </w:tc>
      </w:tr>
      <w:tr w:rsidR="00714554" w:rsidTr="00E6618D">
        <w:tc>
          <w:tcPr>
            <w:tcW w:w="4672" w:type="dxa"/>
          </w:tcPr>
          <w:p w:rsidR="00714554" w:rsidRDefault="00714554" w:rsidP="004E72BE">
            <w:pPr>
              <w:pStyle w:val="Listenabsatz"/>
              <w:numPr>
                <w:ilvl w:val="0"/>
                <w:numId w:val="19"/>
              </w:numPr>
            </w:pPr>
            <w:r>
              <w:t>Oberflächen und Gegenstände werden regelmässig gereinigt</w:t>
            </w:r>
          </w:p>
        </w:tc>
        <w:tc>
          <w:tcPr>
            <w:tcW w:w="4672" w:type="dxa"/>
          </w:tcPr>
          <w:p w:rsidR="00714554" w:rsidRDefault="00714554" w:rsidP="00714554">
            <w:pPr>
              <w:pStyle w:val="Aufzhlung1"/>
            </w:pPr>
            <w:r>
              <w:t>Oberflächen und Gegenstände (z.B. Arbeitsflächen, Kasse, Telefone oder Arbeitswerkzeuge) werden regelmässig mit einem handelsüblichen Reinigungsmittel gereinigt.</w:t>
            </w:r>
          </w:p>
        </w:tc>
      </w:tr>
      <w:tr w:rsidR="00714554" w:rsidTr="00E6618D">
        <w:tc>
          <w:tcPr>
            <w:tcW w:w="4672" w:type="dxa"/>
            <w:shd w:val="clear" w:color="auto" w:fill="F2F2F2" w:themeFill="background1" w:themeFillShade="F2"/>
          </w:tcPr>
          <w:p w:rsidR="00714554" w:rsidRDefault="00714554" w:rsidP="004E72BE">
            <w:pPr>
              <w:pStyle w:val="Listenabsatz"/>
              <w:numPr>
                <w:ilvl w:val="0"/>
                <w:numId w:val="19"/>
              </w:numPr>
            </w:pPr>
            <w:r>
              <w:t>Tassen, Gläser, Geschirr oder Utensilien werden nicht geteilt.</w:t>
            </w:r>
          </w:p>
        </w:tc>
        <w:tc>
          <w:tcPr>
            <w:tcW w:w="4672" w:type="dxa"/>
            <w:shd w:val="clear" w:color="auto" w:fill="F2F2F2" w:themeFill="background1" w:themeFillShade="F2"/>
          </w:tcPr>
          <w:p w:rsidR="00714554" w:rsidRDefault="00714554" w:rsidP="00E6618D">
            <w:pPr>
              <w:pStyle w:val="Aufzhlung1"/>
            </w:pPr>
            <w:r>
              <w:t>Eigenes Geschirr wird nach Gebrauch mit Seife und Wasser gespült.</w:t>
            </w:r>
          </w:p>
          <w:p w:rsidR="00714554" w:rsidRDefault="00714554" w:rsidP="00E6618D">
            <w:pPr>
              <w:pStyle w:val="Aufzhlung1"/>
            </w:pPr>
            <w:r>
              <w:t xml:space="preserve">Es wird Einweggeschirr verwendet. </w:t>
            </w:r>
          </w:p>
        </w:tc>
      </w:tr>
      <w:tr w:rsidR="00714554" w:rsidTr="004E72BE">
        <w:tc>
          <w:tcPr>
            <w:tcW w:w="4672" w:type="dxa"/>
            <w:shd w:val="clear" w:color="auto" w:fill="auto"/>
          </w:tcPr>
          <w:p w:rsidR="00714554" w:rsidRDefault="00714554" w:rsidP="004E72BE">
            <w:pPr>
              <w:pStyle w:val="Listenabsatz"/>
              <w:numPr>
                <w:ilvl w:val="0"/>
                <w:numId w:val="19"/>
              </w:numPr>
            </w:pPr>
            <w:r>
              <w:t>Gegenständige, die von mehreren Personen angefasst werden, werden regelmässig gereinigt</w:t>
            </w:r>
          </w:p>
        </w:tc>
        <w:tc>
          <w:tcPr>
            <w:tcW w:w="4672" w:type="dxa"/>
            <w:shd w:val="clear" w:color="auto" w:fill="auto"/>
          </w:tcPr>
          <w:p w:rsidR="00714554" w:rsidRDefault="00714554" w:rsidP="00714554">
            <w:pPr>
              <w:pStyle w:val="Aufzhlung1"/>
            </w:pPr>
            <w:r>
              <w:t>Alltagsgegenstände (z.B. Kassaterminals, Tür-/Fenstergriffe, Türen, Geländer etc.) werden regelmässig mit einem handelsüblichen Reinigungsmittel gereinigt.</w:t>
            </w:r>
          </w:p>
        </w:tc>
      </w:tr>
      <w:tr w:rsidR="00714554" w:rsidTr="00E6618D">
        <w:tc>
          <w:tcPr>
            <w:tcW w:w="4672" w:type="dxa"/>
            <w:shd w:val="clear" w:color="auto" w:fill="F2F2F2" w:themeFill="background1" w:themeFillShade="F2"/>
          </w:tcPr>
          <w:p w:rsidR="00714554" w:rsidRDefault="00714554" w:rsidP="004E72BE">
            <w:pPr>
              <w:pStyle w:val="Listenabsatz"/>
              <w:numPr>
                <w:ilvl w:val="0"/>
                <w:numId w:val="19"/>
              </w:numPr>
            </w:pPr>
            <w:r>
              <w:t>Die WC-Anlagen werden regelmässig gereinigt.</w:t>
            </w:r>
          </w:p>
        </w:tc>
        <w:tc>
          <w:tcPr>
            <w:tcW w:w="4672" w:type="dxa"/>
            <w:shd w:val="clear" w:color="auto" w:fill="F2F2F2" w:themeFill="background1" w:themeFillShade="F2"/>
          </w:tcPr>
          <w:p w:rsidR="00714554" w:rsidRDefault="00714554" w:rsidP="00714554">
            <w:pPr>
              <w:pStyle w:val="Aufzhlung1"/>
            </w:pPr>
            <w:r>
              <w:t xml:space="preserve">WC-Anlagen werden regelmässig gereinigt. </w:t>
            </w:r>
          </w:p>
        </w:tc>
      </w:tr>
      <w:tr w:rsidR="00714554" w:rsidTr="004E72BE">
        <w:tc>
          <w:tcPr>
            <w:tcW w:w="4672" w:type="dxa"/>
            <w:shd w:val="clear" w:color="auto" w:fill="auto"/>
          </w:tcPr>
          <w:p w:rsidR="00714554" w:rsidRDefault="00714554" w:rsidP="004E72BE">
            <w:pPr>
              <w:pStyle w:val="Listenabsatz"/>
              <w:numPr>
                <w:ilvl w:val="0"/>
                <w:numId w:val="19"/>
              </w:numPr>
            </w:pPr>
            <w:r>
              <w:t>Mit Abfall wird sicher umgegangen.</w:t>
            </w:r>
          </w:p>
        </w:tc>
        <w:tc>
          <w:tcPr>
            <w:tcW w:w="4672" w:type="dxa"/>
            <w:shd w:val="clear" w:color="auto" w:fill="auto"/>
          </w:tcPr>
          <w:p w:rsidR="00714554" w:rsidRDefault="00714554" w:rsidP="00714554">
            <w:pPr>
              <w:pStyle w:val="Aufzhlung1"/>
            </w:pPr>
            <w:r>
              <w:t>Abfall wird nicht angefasst; es werden immer Hilfsmittel (Besen, Schaufel etc.) verwendet.</w:t>
            </w:r>
          </w:p>
          <w:p w:rsidR="00714554" w:rsidRDefault="00714554" w:rsidP="00714554">
            <w:pPr>
              <w:pStyle w:val="Aufzhlung1"/>
            </w:pPr>
            <w:r>
              <w:t>Im Umgang mit Abfall werden Handschuhe getragen und danach entsorgt.</w:t>
            </w:r>
          </w:p>
          <w:p w:rsidR="00714554" w:rsidRDefault="00714554" w:rsidP="00714554">
            <w:pPr>
              <w:pStyle w:val="Aufzhlung1"/>
            </w:pPr>
            <w:r>
              <w:t>Abfalleimer werden regelmässig geleert (insbesondere bei Handwachsgelegenheit).</w:t>
            </w:r>
          </w:p>
          <w:p w:rsidR="00714554" w:rsidRDefault="00714554" w:rsidP="00714554">
            <w:pPr>
              <w:pStyle w:val="Aufzhlung1"/>
            </w:pPr>
            <w:r>
              <w:t>Abfallsäcke werden nicht zusammengedrückt.</w:t>
            </w:r>
          </w:p>
        </w:tc>
      </w:tr>
      <w:tr w:rsidR="00714554" w:rsidTr="00E6618D">
        <w:tc>
          <w:tcPr>
            <w:tcW w:w="4672" w:type="dxa"/>
            <w:shd w:val="clear" w:color="auto" w:fill="F2F2F2" w:themeFill="background1" w:themeFillShade="F2"/>
          </w:tcPr>
          <w:p w:rsidR="00714554" w:rsidRDefault="00714554" w:rsidP="004E72BE">
            <w:pPr>
              <w:pStyle w:val="Listenabsatz"/>
              <w:numPr>
                <w:ilvl w:val="0"/>
                <w:numId w:val="19"/>
              </w:numPr>
            </w:pPr>
            <w:r>
              <w:t>Die Berufswäsche wird sauber gehalten.</w:t>
            </w:r>
          </w:p>
        </w:tc>
        <w:tc>
          <w:tcPr>
            <w:tcW w:w="4672" w:type="dxa"/>
            <w:shd w:val="clear" w:color="auto" w:fill="F2F2F2" w:themeFill="background1" w:themeFillShade="F2"/>
          </w:tcPr>
          <w:p w:rsidR="00714554" w:rsidRDefault="00714554" w:rsidP="00714554">
            <w:pPr>
              <w:pStyle w:val="Aufzhlung1"/>
            </w:pPr>
            <w:r>
              <w:t>Es wird nur die persönliche Arbeitskleidung verwendet.</w:t>
            </w:r>
          </w:p>
          <w:p w:rsidR="00714554" w:rsidRDefault="00714554" w:rsidP="00714554">
            <w:pPr>
              <w:pStyle w:val="Aufzhlung1"/>
            </w:pPr>
            <w:r>
              <w:t>Arbeitskleider werden regelmässig gewechselt und mit handelsüblichem Waschmittel gewachsen.</w:t>
            </w:r>
          </w:p>
        </w:tc>
      </w:tr>
      <w:tr w:rsidR="00714554" w:rsidTr="004E72BE">
        <w:tc>
          <w:tcPr>
            <w:tcW w:w="4672" w:type="dxa"/>
            <w:shd w:val="clear" w:color="auto" w:fill="auto"/>
          </w:tcPr>
          <w:p w:rsidR="00714554" w:rsidRDefault="00714554" w:rsidP="004E72BE">
            <w:pPr>
              <w:pStyle w:val="Listenabsatz"/>
              <w:numPr>
                <w:ilvl w:val="0"/>
                <w:numId w:val="19"/>
              </w:numPr>
            </w:pPr>
            <w:r>
              <w:t>Es wird für einen regelmässigen und ausreichenden Luftaustausch in Arbeitsräumen gesorgt.</w:t>
            </w:r>
          </w:p>
        </w:tc>
        <w:tc>
          <w:tcPr>
            <w:tcW w:w="4672" w:type="dxa"/>
            <w:shd w:val="clear" w:color="auto" w:fill="auto"/>
          </w:tcPr>
          <w:p w:rsidR="00714554" w:rsidRDefault="00714554" w:rsidP="00714554">
            <w:pPr>
              <w:pStyle w:val="Aufzhlung1"/>
            </w:pPr>
            <w:r>
              <w:t>Arbeitsplätze in Innenräume sind nach Standard belüftet oder es wird mind. viermal pro Tag für ca. 10 Minuten gelüftet.</w:t>
            </w:r>
          </w:p>
        </w:tc>
      </w:tr>
    </w:tbl>
    <w:p w:rsidR="004E72BE" w:rsidRDefault="004E72BE" w:rsidP="004E72BE"/>
    <w:p w:rsidR="004E72BE" w:rsidRDefault="004E72BE">
      <w:pPr>
        <w:spacing w:after="160" w:line="259" w:lineRule="auto"/>
        <w:rPr>
          <w:b/>
        </w:rPr>
      </w:pPr>
      <w:r>
        <w:rPr>
          <w:b/>
        </w:rPr>
        <w:br w:type="page"/>
      </w:r>
    </w:p>
    <w:p w:rsidR="004E72BE" w:rsidRDefault="004E72BE" w:rsidP="001467A1">
      <w:pPr>
        <w:pStyle w:val="berschrift1"/>
        <w:ind w:left="284" w:hanging="290"/>
      </w:pPr>
      <w:r>
        <w:lastRenderedPageBreak/>
        <w:t xml:space="preserve">COVID-19-Erkrankte am Arbeitsplatz </w:t>
      </w:r>
    </w:p>
    <w:p w:rsidR="004E72BE" w:rsidRDefault="004E72BE" w:rsidP="004E72BE">
      <w:pPr>
        <w:spacing w:after="120"/>
      </w:pPr>
      <w:r>
        <w:t>Kranke Personen werden nach Hause geschickt und angewiesen, die (Selbst-)Isolation gemäss BAG zu befolgen.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557C50" w:rsidTr="00E6618D">
        <w:trPr>
          <w:trHeight w:val="567"/>
        </w:trPr>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Vorgaben</w:t>
            </w:r>
          </w:p>
        </w:tc>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Umsetzungsstandard</w:t>
            </w:r>
          </w:p>
        </w:tc>
      </w:tr>
      <w:tr w:rsidR="004E72BE" w:rsidTr="00E6618D">
        <w:trPr>
          <w:trHeight w:val="333"/>
        </w:trPr>
        <w:tc>
          <w:tcPr>
            <w:tcW w:w="4672" w:type="dxa"/>
          </w:tcPr>
          <w:p w:rsidR="004E72BE" w:rsidRDefault="004E72BE" w:rsidP="004E72BE">
            <w:pPr>
              <w:pStyle w:val="Listenabsatz"/>
              <w:numPr>
                <w:ilvl w:val="0"/>
                <w:numId w:val="21"/>
              </w:numPr>
            </w:pPr>
            <w:r>
              <w:t>Der Schutz vor einer Infektion ist gewährleistet.</w:t>
            </w:r>
          </w:p>
        </w:tc>
        <w:tc>
          <w:tcPr>
            <w:tcW w:w="4672" w:type="dxa"/>
          </w:tcPr>
          <w:p w:rsidR="004E72BE" w:rsidRDefault="004E72BE" w:rsidP="004E72BE">
            <w:pPr>
              <w:pStyle w:val="Aufzhlung1"/>
            </w:pPr>
            <w:r>
              <w:t xml:space="preserve">Kranke Mitarbeitende dürfen nicht arbeiten und werden sofort nach Hause geschickt. </w:t>
            </w:r>
          </w:p>
        </w:tc>
      </w:tr>
    </w:tbl>
    <w:p w:rsidR="004E72BE" w:rsidRDefault="004E72BE" w:rsidP="004E72BE">
      <w:pPr>
        <w:pStyle w:val="berschrift1"/>
        <w:spacing w:before="480" w:after="120"/>
        <w:ind w:left="284" w:hanging="284"/>
      </w:pPr>
      <w:r>
        <w:t>Besondere Arbeitssituationen</w:t>
      </w:r>
    </w:p>
    <w:p w:rsidR="004E72BE" w:rsidRDefault="004E72BE" w:rsidP="004E72BE">
      <w:pPr>
        <w:spacing w:after="120"/>
      </w:pPr>
      <w:r>
        <w:t>Es werden spezifische Aspekte der Arbeit und der Arbeitssituation der Verkaufsläden berücksichtigt, um den Schutz zu gewährleisten.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557C50" w:rsidTr="00E6618D">
        <w:trPr>
          <w:trHeight w:val="567"/>
        </w:trPr>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Vorgaben</w:t>
            </w:r>
          </w:p>
        </w:tc>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Umsetzungsstandard</w:t>
            </w:r>
          </w:p>
        </w:tc>
      </w:tr>
      <w:tr w:rsidR="004E72BE" w:rsidTr="00E6618D">
        <w:trPr>
          <w:trHeight w:val="333"/>
        </w:trPr>
        <w:tc>
          <w:tcPr>
            <w:tcW w:w="4672" w:type="dxa"/>
          </w:tcPr>
          <w:p w:rsidR="004E72BE" w:rsidRDefault="004E72BE" w:rsidP="004E72BE">
            <w:pPr>
              <w:pStyle w:val="Listenabsatz"/>
              <w:numPr>
                <w:ilvl w:val="0"/>
                <w:numId w:val="22"/>
              </w:numPr>
            </w:pPr>
            <w:r>
              <w:t>Schulung</w:t>
            </w:r>
          </w:p>
        </w:tc>
        <w:tc>
          <w:tcPr>
            <w:tcW w:w="4672" w:type="dxa"/>
          </w:tcPr>
          <w:p w:rsidR="004E72BE" w:rsidRDefault="004E72BE" w:rsidP="004E72BE">
            <w:pPr>
              <w:pStyle w:val="Aufzhlung1"/>
            </w:pPr>
            <w:r>
              <w:t>Die Mitarbeitenden sind im Umgang mit persönlichem Schutzmaterial (z.B. Masken) geschult.</w:t>
            </w:r>
          </w:p>
        </w:tc>
      </w:tr>
      <w:tr w:rsidR="004E72BE" w:rsidTr="004E72BE">
        <w:trPr>
          <w:trHeight w:val="333"/>
        </w:trPr>
        <w:tc>
          <w:tcPr>
            <w:tcW w:w="4672" w:type="dxa"/>
            <w:shd w:val="clear" w:color="auto" w:fill="F2F2F2" w:themeFill="background1" w:themeFillShade="F2"/>
          </w:tcPr>
          <w:p w:rsidR="004E72BE" w:rsidRDefault="004E72BE" w:rsidP="004E72BE">
            <w:pPr>
              <w:pStyle w:val="Listenabsatz"/>
              <w:numPr>
                <w:ilvl w:val="0"/>
                <w:numId w:val="22"/>
              </w:numPr>
            </w:pPr>
            <w:r>
              <w:t>Verwendung von Einwegmaterial</w:t>
            </w:r>
          </w:p>
        </w:tc>
        <w:tc>
          <w:tcPr>
            <w:tcW w:w="4672" w:type="dxa"/>
            <w:shd w:val="clear" w:color="auto" w:fill="F2F2F2" w:themeFill="background1" w:themeFillShade="F2"/>
          </w:tcPr>
          <w:p w:rsidR="004E72BE" w:rsidRDefault="004E72BE" w:rsidP="004E72BE">
            <w:pPr>
              <w:pStyle w:val="Aufzhlung1"/>
            </w:pPr>
            <w:r>
              <w:t>Einwegmaterial (z.B. Masken, Handschuhe) werden richtig angelegt, verwendet und entsorgt.</w:t>
            </w:r>
          </w:p>
        </w:tc>
      </w:tr>
      <w:tr w:rsidR="004E72BE" w:rsidTr="00E6618D">
        <w:trPr>
          <w:trHeight w:val="333"/>
        </w:trPr>
        <w:tc>
          <w:tcPr>
            <w:tcW w:w="4672" w:type="dxa"/>
          </w:tcPr>
          <w:p w:rsidR="004E72BE" w:rsidRDefault="004E72BE" w:rsidP="004E72BE">
            <w:pPr>
              <w:pStyle w:val="Listenabsatz"/>
              <w:numPr>
                <w:ilvl w:val="0"/>
                <w:numId w:val="22"/>
              </w:numPr>
            </w:pPr>
            <w:r>
              <w:t>Desinfektion</w:t>
            </w:r>
          </w:p>
        </w:tc>
        <w:tc>
          <w:tcPr>
            <w:tcW w:w="4672" w:type="dxa"/>
          </w:tcPr>
          <w:p w:rsidR="004E72BE" w:rsidRDefault="004E72BE" w:rsidP="004E72BE">
            <w:pPr>
              <w:pStyle w:val="Aufzhlung1"/>
            </w:pPr>
            <w:r>
              <w:t>Wiederverwendbare Gegenstände werden korrekt desinfiziert.</w:t>
            </w:r>
          </w:p>
        </w:tc>
      </w:tr>
    </w:tbl>
    <w:p w:rsidR="004E72BE" w:rsidRDefault="004E72BE" w:rsidP="004E72BE">
      <w:pPr>
        <w:pStyle w:val="berschrift1"/>
        <w:spacing w:before="480" w:after="120"/>
        <w:ind w:left="284" w:hanging="284"/>
      </w:pPr>
      <w:r>
        <w:t>Information</w:t>
      </w:r>
    </w:p>
    <w:p w:rsidR="004E72BE" w:rsidRDefault="004E72BE" w:rsidP="004E72BE">
      <w:pPr>
        <w:spacing w:after="120"/>
      </w:pPr>
      <w:r>
        <w:t>Alle betroffenen Personen werden über die getroffenen Massnahmen informiert.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557C50" w:rsidTr="00E6618D">
        <w:trPr>
          <w:trHeight w:val="567"/>
        </w:trPr>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Vorgaben</w:t>
            </w:r>
          </w:p>
        </w:tc>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Umsetzungsstandard</w:t>
            </w:r>
          </w:p>
        </w:tc>
      </w:tr>
      <w:tr w:rsidR="004E72BE" w:rsidTr="00E6618D">
        <w:trPr>
          <w:trHeight w:val="333"/>
        </w:trPr>
        <w:tc>
          <w:tcPr>
            <w:tcW w:w="4672" w:type="dxa"/>
          </w:tcPr>
          <w:p w:rsidR="004E72BE" w:rsidRDefault="004E72BE" w:rsidP="004E72BE">
            <w:pPr>
              <w:pStyle w:val="Listenabsatz"/>
              <w:numPr>
                <w:ilvl w:val="0"/>
                <w:numId w:val="23"/>
              </w:numPr>
            </w:pPr>
            <w:r>
              <w:t>Die Kundschaft ist informiert.</w:t>
            </w:r>
          </w:p>
        </w:tc>
        <w:tc>
          <w:tcPr>
            <w:tcW w:w="4672" w:type="dxa"/>
          </w:tcPr>
          <w:p w:rsidR="004E72BE" w:rsidRDefault="004E72BE" w:rsidP="00E6618D">
            <w:pPr>
              <w:pStyle w:val="Aufzhlung1"/>
            </w:pPr>
            <w:r>
              <w:t>Bei jedem Eingang werden die Schutzmassnahmen gemäss BAG ausgehängt.</w:t>
            </w:r>
          </w:p>
          <w:p w:rsidR="004E72BE" w:rsidRDefault="004E72BE" w:rsidP="00E6618D">
            <w:pPr>
              <w:pStyle w:val="Aufzhlung1"/>
            </w:pPr>
            <w:r>
              <w:t>Die Kundschaft ist darüber informiert, dass kontaktloses Bezahlen/Bezahlen auf Rechnung bevorzugt wird.</w:t>
            </w:r>
          </w:p>
        </w:tc>
      </w:tr>
      <w:tr w:rsidR="004E72BE" w:rsidTr="004E72BE">
        <w:trPr>
          <w:trHeight w:val="333"/>
        </w:trPr>
        <w:tc>
          <w:tcPr>
            <w:tcW w:w="4672" w:type="dxa"/>
            <w:shd w:val="clear" w:color="auto" w:fill="F2F2F2" w:themeFill="background1" w:themeFillShade="F2"/>
          </w:tcPr>
          <w:p w:rsidR="004E72BE" w:rsidRDefault="004E72BE" w:rsidP="004E72BE">
            <w:pPr>
              <w:pStyle w:val="Listenabsatz"/>
              <w:numPr>
                <w:ilvl w:val="0"/>
                <w:numId w:val="23"/>
              </w:numPr>
            </w:pPr>
            <w:r>
              <w:t>Die Mitarbeitenden sind informiert.</w:t>
            </w:r>
          </w:p>
        </w:tc>
        <w:tc>
          <w:tcPr>
            <w:tcW w:w="4672" w:type="dxa"/>
            <w:shd w:val="clear" w:color="auto" w:fill="F2F2F2" w:themeFill="background1" w:themeFillShade="F2"/>
          </w:tcPr>
          <w:p w:rsidR="004E72BE" w:rsidRDefault="004E72BE" w:rsidP="00E6618D">
            <w:pPr>
              <w:pStyle w:val="Aufzhlung1"/>
            </w:pPr>
            <w:r>
              <w:t>Die besonders gefährdeten Mitarbeitenden sind über ihre Rechte und die Schutzmassnahmen des Betriebs informiert.</w:t>
            </w:r>
          </w:p>
          <w:p w:rsidR="004E72BE" w:rsidRDefault="004E72BE" w:rsidP="00E6618D">
            <w:pPr>
              <w:pStyle w:val="Aufzhlung1"/>
            </w:pPr>
            <w:r>
              <w:t>Die Mitarbeitenden sind über den Umgang mit besonders gefährdeten Personen informiert.</w:t>
            </w:r>
          </w:p>
          <w:p w:rsidR="004E72BE" w:rsidRDefault="004E72BE" w:rsidP="00E6618D">
            <w:pPr>
              <w:pStyle w:val="Aufzhlung1"/>
            </w:pPr>
            <w:r>
              <w:t>Die Mitarbeitenden sind für praktische Hygienemassnahmen geschult.</w:t>
            </w:r>
          </w:p>
          <w:p w:rsidR="004E72BE" w:rsidRDefault="004E72BE" w:rsidP="00E6618D">
            <w:pPr>
              <w:pStyle w:val="Aufzhlung1"/>
            </w:pPr>
            <w:r>
              <w:t>Die Mitarbeitenden sin über das Verhalten im COVID-19-Krankheitsfall informiert.</w:t>
            </w:r>
          </w:p>
        </w:tc>
      </w:tr>
    </w:tbl>
    <w:p w:rsidR="004E72BE" w:rsidRPr="004E72BE" w:rsidRDefault="004E72BE" w:rsidP="004E72BE">
      <w:r>
        <w:br w:type="page"/>
      </w:r>
    </w:p>
    <w:p w:rsidR="004E72BE" w:rsidRDefault="004E72BE" w:rsidP="004E72BE">
      <w:pPr>
        <w:pStyle w:val="berschrift1"/>
        <w:spacing w:before="480" w:after="120"/>
        <w:ind w:left="284" w:hanging="284"/>
      </w:pPr>
      <w:r>
        <w:lastRenderedPageBreak/>
        <w:t>Management</w:t>
      </w:r>
    </w:p>
    <w:p w:rsidR="004E72BE" w:rsidRDefault="004E72BE" w:rsidP="004E72BE">
      <w:pPr>
        <w:spacing w:after="120"/>
      </w:pPr>
      <w:r>
        <w:t xml:space="preserve">Mitarbeitende sind über den Gebrauch von Schutzmaterial und die Regeln instruiert, Materialvorräte sind sichergestellt und Erkrankte isoliert.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557C50" w:rsidTr="00E6618D">
        <w:trPr>
          <w:trHeight w:val="567"/>
        </w:trPr>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Vorgaben</w:t>
            </w:r>
          </w:p>
        </w:tc>
        <w:tc>
          <w:tcPr>
            <w:tcW w:w="4672" w:type="dxa"/>
            <w:shd w:val="clear" w:color="auto" w:fill="03A9B9" w:themeFill="text2"/>
            <w:vAlign w:val="center"/>
          </w:tcPr>
          <w:p w:rsidR="004E72BE" w:rsidRPr="00557C50" w:rsidRDefault="004E72BE" w:rsidP="00E6618D">
            <w:pPr>
              <w:rPr>
                <w:b/>
                <w:color w:val="FFFFFF" w:themeColor="background1"/>
              </w:rPr>
            </w:pPr>
            <w:r w:rsidRPr="00557C50">
              <w:rPr>
                <w:b/>
                <w:color w:val="FFFFFF" w:themeColor="background1"/>
              </w:rPr>
              <w:t>Umsetzungsstandard</w:t>
            </w:r>
          </w:p>
        </w:tc>
      </w:tr>
      <w:tr w:rsidR="004E72BE" w:rsidTr="00E6618D">
        <w:trPr>
          <w:trHeight w:val="333"/>
        </w:trPr>
        <w:tc>
          <w:tcPr>
            <w:tcW w:w="4672" w:type="dxa"/>
          </w:tcPr>
          <w:p w:rsidR="004E72BE" w:rsidRDefault="004E72BE" w:rsidP="004E72BE">
            <w:pPr>
              <w:pStyle w:val="Listenabsatz"/>
              <w:numPr>
                <w:ilvl w:val="0"/>
                <w:numId w:val="24"/>
              </w:numPr>
            </w:pPr>
            <w:r>
              <w:t>Die Mitarbeitenden sind instruiert.</w:t>
            </w:r>
          </w:p>
        </w:tc>
        <w:tc>
          <w:tcPr>
            <w:tcW w:w="4672" w:type="dxa"/>
          </w:tcPr>
          <w:p w:rsidR="004E72BE" w:rsidRDefault="004E72BE" w:rsidP="00E6618D">
            <w:pPr>
              <w:pStyle w:val="Aufzhlung1"/>
            </w:pPr>
            <w:r>
              <w:t>Regelmässige Instruktionen der Mitarbeitenden über Hygienemassnahmen, den Umgang mit Schutzmaterial und den sicheren Umgang mit der Kundschaft ist sichergestellt.</w:t>
            </w:r>
          </w:p>
        </w:tc>
      </w:tr>
      <w:tr w:rsidR="004E72BE" w:rsidTr="00E6618D">
        <w:trPr>
          <w:trHeight w:val="333"/>
        </w:trPr>
        <w:tc>
          <w:tcPr>
            <w:tcW w:w="4672" w:type="dxa"/>
          </w:tcPr>
          <w:p w:rsidR="004E72BE" w:rsidRDefault="004E72BE" w:rsidP="004E72BE">
            <w:pPr>
              <w:pStyle w:val="Listenabsatz"/>
              <w:numPr>
                <w:ilvl w:val="0"/>
                <w:numId w:val="24"/>
              </w:numPr>
            </w:pPr>
            <w:r>
              <w:t>Der Vorrat ist sichergestellt.</w:t>
            </w:r>
          </w:p>
        </w:tc>
        <w:tc>
          <w:tcPr>
            <w:tcW w:w="4672" w:type="dxa"/>
          </w:tcPr>
          <w:p w:rsidR="004E72BE" w:rsidRDefault="004E72BE" w:rsidP="00E6618D">
            <w:pPr>
              <w:pStyle w:val="Aufzhlung1"/>
            </w:pPr>
            <w:r>
              <w:t>Seifenspender, Einweghandtücher und Putzmaterial werden regelmässig nachgefüllt.</w:t>
            </w:r>
          </w:p>
          <w:p w:rsidR="004E72BE" w:rsidRDefault="004E72BE" w:rsidP="00E6618D">
            <w:pPr>
              <w:pStyle w:val="Aufzhlung1"/>
            </w:pPr>
            <w:r>
              <w:t>Der Vorrat wird regelmässig überprüft und aufgestockt.</w:t>
            </w:r>
          </w:p>
          <w:p w:rsidR="004E72BE" w:rsidRDefault="004E72BE" w:rsidP="00E6618D">
            <w:pPr>
              <w:pStyle w:val="Aufzhlung1"/>
            </w:pPr>
            <w:r>
              <w:t>Desinfektionsmittel (für Hände) und Reinigungsmittel werden regelmässig kontrolliert und nachgefüllt.</w:t>
            </w:r>
          </w:p>
        </w:tc>
      </w:tr>
    </w:tbl>
    <w:p w:rsidR="004E72BE" w:rsidRDefault="004E72BE" w:rsidP="00557C50">
      <w:bookmarkStart w:id="0" w:name="_GoBack"/>
      <w:bookmarkEnd w:id="0"/>
    </w:p>
    <w:p w:rsidR="004E72BE" w:rsidRDefault="004E72BE" w:rsidP="00557C50"/>
    <w:p w:rsidR="004E72BE" w:rsidRDefault="004E72BE" w:rsidP="00557C50"/>
    <w:p w:rsidR="004E72BE" w:rsidRDefault="004E72BE" w:rsidP="004E72BE">
      <w:pPr>
        <w:spacing w:after="120"/>
      </w:pPr>
      <w:r>
        <w:t>Dieses Schutzkonzept (inkl. allfälligem Anhang) wurde allen Mitarbeitenden zugestellt und erklärt.</w:t>
      </w:r>
    </w:p>
    <w:tbl>
      <w:tblPr>
        <w:tblStyle w:val="Tabellenraster"/>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4E72BE" w:rsidTr="00E6618D">
        <w:tc>
          <w:tcPr>
            <w:tcW w:w="3397" w:type="dxa"/>
          </w:tcPr>
          <w:p w:rsidR="004E72BE" w:rsidRDefault="004E72BE" w:rsidP="00E6618D">
            <w:pPr>
              <w:ind w:left="-108"/>
            </w:pPr>
            <w:r>
              <w:t>Datum</w:t>
            </w:r>
          </w:p>
          <w:p w:rsidR="004E72BE" w:rsidRDefault="004E72BE" w:rsidP="00E6618D">
            <w:pPr>
              <w:ind w:left="-108"/>
            </w:pPr>
          </w:p>
          <w:p w:rsidR="004E72BE" w:rsidRDefault="004E72BE" w:rsidP="00E6618D">
            <w:pPr>
              <w:ind w:left="-108"/>
            </w:pPr>
          </w:p>
        </w:tc>
        <w:sdt>
          <w:sdtPr>
            <w:id w:val="-570043853"/>
            <w:placeholder>
              <w:docPart w:val="600E3799ED34448AB77E28335C81CFF6"/>
            </w:placeholder>
            <w:showingPlcHdr/>
          </w:sdtPr>
          <w:sdtEndPr/>
          <w:sdtContent>
            <w:tc>
              <w:tcPr>
                <w:tcW w:w="5954" w:type="dxa"/>
              </w:tcPr>
              <w:p w:rsidR="004E72BE" w:rsidRDefault="004E72BE" w:rsidP="00E6618D">
                <w:r w:rsidRPr="007F6BB7">
                  <w:rPr>
                    <w:rStyle w:val="Platzhaltertext"/>
                  </w:rPr>
                  <w:t>Klicken Sie hier, um Text einzugeben.</w:t>
                </w:r>
              </w:p>
            </w:tc>
          </w:sdtContent>
        </w:sdt>
      </w:tr>
      <w:tr w:rsidR="004E72BE" w:rsidTr="00E6618D">
        <w:tc>
          <w:tcPr>
            <w:tcW w:w="3397" w:type="dxa"/>
          </w:tcPr>
          <w:p w:rsidR="004E72BE" w:rsidRDefault="004E72BE" w:rsidP="00E6618D">
            <w:pPr>
              <w:ind w:left="-108"/>
            </w:pPr>
            <w:r>
              <w:t xml:space="preserve">Unterschrift verantwortliche Person </w:t>
            </w:r>
          </w:p>
          <w:p w:rsidR="004E72BE" w:rsidRDefault="004E72BE" w:rsidP="00E6618D">
            <w:pPr>
              <w:ind w:left="-108"/>
            </w:pPr>
          </w:p>
          <w:p w:rsidR="004E72BE" w:rsidRDefault="004E72BE" w:rsidP="00E6618D">
            <w:pPr>
              <w:ind w:left="-108"/>
            </w:pPr>
          </w:p>
          <w:p w:rsidR="004E72BE" w:rsidRDefault="004E72BE" w:rsidP="00E6618D">
            <w:pPr>
              <w:ind w:left="-108"/>
            </w:pPr>
          </w:p>
        </w:tc>
        <w:tc>
          <w:tcPr>
            <w:tcW w:w="5954" w:type="dxa"/>
          </w:tcPr>
          <w:p w:rsidR="004E72BE" w:rsidRDefault="004E72BE" w:rsidP="004E72BE"/>
        </w:tc>
      </w:tr>
    </w:tbl>
    <w:p w:rsidR="004E72BE" w:rsidRDefault="004E72BE" w:rsidP="004E72BE">
      <w:pPr>
        <w:tabs>
          <w:tab w:val="left" w:pos="4536"/>
        </w:tabs>
      </w:pPr>
    </w:p>
    <w:p w:rsidR="004E72BE" w:rsidRDefault="004E72BE" w:rsidP="00557C50"/>
    <w:p w:rsidR="004E72BE" w:rsidRDefault="004E72BE">
      <w:pPr>
        <w:spacing w:after="160" w:line="259" w:lineRule="auto"/>
      </w:pPr>
      <w:r>
        <w:br w:type="page"/>
      </w:r>
    </w:p>
    <w:p w:rsidR="004E72BE" w:rsidRDefault="004E72BE" w:rsidP="004E72BE">
      <w:pPr>
        <w:spacing w:after="120"/>
        <w:rPr>
          <w:b/>
        </w:rPr>
      </w:pPr>
      <w:r w:rsidRPr="004E72BE">
        <w:rPr>
          <w:b/>
        </w:rPr>
        <w:lastRenderedPageBreak/>
        <w:t>Anhang</w:t>
      </w:r>
    </w:p>
    <w:p w:rsidR="004E72BE" w:rsidRPr="004E72BE" w:rsidRDefault="004E72BE" w:rsidP="004E72BE">
      <w:pPr>
        <w:spacing w:after="120"/>
      </w:pPr>
      <w:r>
        <w:t>Unser Betrieb setzt folgende zusätzlichen resp. anderen Schutzmassnahmen um: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72BE" w:rsidRPr="00557C50" w:rsidTr="00E6618D">
        <w:trPr>
          <w:trHeight w:val="567"/>
        </w:trPr>
        <w:tc>
          <w:tcPr>
            <w:tcW w:w="4672" w:type="dxa"/>
            <w:shd w:val="clear" w:color="auto" w:fill="03A9B9" w:themeFill="text2"/>
            <w:vAlign w:val="center"/>
          </w:tcPr>
          <w:p w:rsidR="004E72BE" w:rsidRPr="00557C50" w:rsidRDefault="004E72BE" w:rsidP="00E6618D">
            <w:pPr>
              <w:rPr>
                <w:b/>
                <w:color w:val="FFFFFF" w:themeColor="background1"/>
              </w:rPr>
            </w:pPr>
            <w:r>
              <w:rPr>
                <w:b/>
                <w:color w:val="FFFFFF" w:themeColor="background1"/>
              </w:rPr>
              <w:t>Massnahmen</w:t>
            </w:r>
          </w:p>
        </w:tc>
        <w:tc>
          <w:tcPr>
            <w:tcW w:w="4672" w:type="dxa"/>
            <w:shd w:val="clear" w:color="auto" w:fill="03A9B9" w:themeFill="text2"/>
            <w:vAlign w:val="center"/>
          </w:tcPr>
          <w:p w:rsidR="004E72BE" w:rsidRPr="00557C50" w:rsidRDefault="004E72BE" w:rsidP="00E6618D">
            <w:pPr>
              <w:rPr>
                <w:b/>
                <w:color w:val="FFFFFF" w:themeColor="background1"/>
              </w:rPr>
            </w:pPr>
            <w:r>
              <w:rPr>
                <w:b/>
                <w:color w:val="FFFFFF" w:themeColor="background1"/>
              </w:rPr>
              <w:t>Erklärung</w:t>
            </w:r>
          </w:p>
        </w:tc>
      </w:tr>
      <w:tr w:rsidR="004E72BE" w:rsidTr="004E72BE">
        <w:trPr>
          <w:trHeight w:val="1134"/>
        </w:trPr>
        <w:sdt>
          <w:sdtPr>
            <w:id w:val="729655933"/>
            <w:placeholder>
              <w:docPart w:val="DefaultPlaceholder_1081868574"/>
            </w:placeholder>
            <w:showingPlcHdr/>
          </w:sdtPr>
          <w:sdtEndPr/>
          <w:sdtContent>
            <w:tc>
              <w:tcPr>
                <w:tcW w:w="4672" w:type="dxa"/>
              </w:tcPr>
              <w:p w:rsidR="004E72BE" w:rsidRDefault="004E72BE" w:rsidP="004E72BE">
                <w:r w:rsidRPr="007F6BB7">
                  <w:rPr>
                    <w:rStyle w:val="Platzhaltertext"/>
                  </w:rPr>
                  <w:t>Klicken Sie hier, um Text einzugeben.</w:t>
                </w:r>
              </w:p>
            </w:tc>
          </w:sdtContent>
        </w:sdt>
        <w:sdt>
          <w:sdtPr>
            <w:id w:val="-176811101"/>
            <w:placeholder>
              <w:docPart w:val="66315B15B7BC40E38F51F009E3518183"/>
            </w:placeholder>
            <w:showingPlcHdr/>
          </w:sdtPr>
          <w:sdtEndPr/>
          <w:sdtContent>
            <w:tc>
              <w:tcPr>
                <w:tcW w:w="4672" w:type="dxa"/>
              </w:tcPr>
              <w:p w:rsidR="004E72BE" w:rsidRDefault="004E72BE" w:rsidP="004E72BE">
                <w:r w:rsidRPr="007F6BB7">
                  <w:rPr>
                    <w:rStyle w:val="Platzhaltertext"/>
                  </w:rPr>
                  <w:t>Klicken Sie hier, um Text einzugeben.</w:t>
                </w:r>
              </w:p>
            </w:tc>
          </w:sdtContent>
        </w:sdt>
      </w:tr>
      <w:tr w:rsidR="004E72BE" w:rsidTr="00E6618D">
        <w:trPr>
          <w:trHeight w:val="1134"/>
        </w:trPr>
        <w:sdt>
          <w:sdtPr>
            <w:id w:val="999387737"/>
            <w:placeholder>
              <w:docPart w:val="CC33D7367ABB42A6A706C91C41B3C422"/>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568455215"/>
            <w:placeholder>
              <w:docPart w:val="DA3F4A32A54C4733AAD9FA3BBFF6E397"/>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588540531"/>
            <w:placeholder>
              <w:docPart w:val="12FA5DA9AD244B5DA0B26B482AE5498D"/>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1446687115"/>
            <w:placeholder>
              <w:docPart w:val="4D66B399AC1D4173834FAE05C8C6F226"/>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1770618361"/>
            <w:placeholder>
              <w:docPart w:val="DDF0915E3E74462496B4DB35AB73C49F"/>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1824038836"/>
            <w:placeholder>
              <w:docPart w:val="060AB608AAD44F118666DD2665297166"/>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1397351639"/>
            <w:placeholder>
              <w:docPart w:val="8A8201A9067647BE9FC68B79B3035C30"/>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1025441309"/>
            <w:placeholder>
              <w:docPart w:val="50A36E83C33F45B6A04DA3ADA23CADF2"/>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744255645"/>
            <w:placeholder>
              <w:docPart w:val="88B84FD8BEA14920B522B449876BD80F"/>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709611882"/>
            <w:placeholder>
              <w:docPart w:val="E1D7D95BE31A4C52A4F390D9EC817119"/>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280037682"/>
            <w:placeholder>
              <w:docPart w:val="5F6ECBA1B4F74F4BBB9030E23154EF14"/>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1170097492"/>
            <w:placeholder>
              <w:docPart w:val="A4DAEEBA64AC4E9EB614A055636AC15D"/>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1097828133"/>
            <w:placeholder>
              <w:docPart w:val="CF228C7F99E3497AA3FEA24E51C9519C"/>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232308257"/>
            <w:placeholder>
              <w:docPart w:val="1807809B87CE4EE5BCA467063981AC48"/>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187339874"/>
            <w:placeholder>
              <w:docPart w:val="C538DB49F0C344CE9D8061C1CA044128"/>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755815844"/>
            <w:placeholder>
              <w:docPart w:val="744707BF545E497BAF9944ED03FDA0C6"/>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r w:rsidR="004E72BE" w:rsidTr="00E6618D">
        <w:trPr>
          <w:trHeight w:val="1134"/>
        </w:trPr>
        <w:sdt>
          <w:sdtPr>
            <w:id w:val="-1740547553"/>
            <w:placeholder>
              <w:docPart w:val="866119C42F3341D0A6CE75817D3E994D"/>
            </w:placeholder>
            <w:showingPlcHdr/>
          </w:sdtPr>
          <w:sdtEndPr/>
          <w:sdtContent>
            <w:tc>
              <w:tcPr>
                <w:tcW w:w="4672" w:type="dxa"/>
              </w:tcPr>
              <w:p w:rsidR="004E72BE" w:rsidRDefault="004E72BE" w:rsidP="00E6618D">
                <w:r w:rsidRPr="007F6BB7">
                  <w:rPr>
                    <w:rStyle w:val="Platzhaltertext"/>
                  </w:rPr>
                  <w:t>Klicken Sie hier, um Text einzugeben.</w:t>
                </w:r>
              </w:p>
            </w:tc>
          </w:sdtContent>
        </w:sdt>
        <w:sdt>
          <w:sdtPr>
            <w:id w:val="-1692139888"/>
            <w:placeholder>
              <w:docPart w:val="4CCB8935516743BBACD70B23FAB73922"/>
            </w:placeholder>
            <w:showingPlcHdr/>
          </w:sdtPr>
          <w:sdtEndPr/>
          <w:sdtContent>
            <w:tc>
              <w:tcPr>
                <w:tcW w:w="4672" w:type="dxa"/>
              </w:tcPr>
              <w:p w:rsidR="004E72BE" w:rsidRDefault="004E72BE" w:rsidP="00E6618D">
                <w:r w:rsidRPr="007F6BB7">
                  <w:rPr>
                    <w:rStyle w:val="Platzhaltertext"/>
                  </w:rPr>
                  <w:t>Klicken Sie hier, um Text einzugeben.</w:t>
                </w:r>
              </w:p>
            </w:tc>
          </w:sdtContent>
        </w:sdt>
      </w:tr>
    </w:tbl>
    <w:p w:rsidR="004E72BE" w:rsidRPr="004E72BE" w:rsidRDefault="004E72BE" w:rsidP="00557C50">
      <w:pPr>
        <w:rPr>
          <w:b/>
        </w:rPr>
      </w:pPr>
    </w:p>
    <w:sectPr w:rsidR="004E72BE" w:rsidRPr="004E72BE" w:rsidSect="00A16A37">
      <w:headerReference w:type="even" r:id="rId12"/>
      <w:headerReference w:type="default" r:id="rId13"/>
      <w:footerReference w:type="even" r:id="rId14"/>
      <w:footerReference w:type="default" r:id="rId15"/>
      <w:headerReference w:type="first" r:id="rId16"/>
      <w:footerReference w:type="first" r:id="rId17"/>
      <w:pgSz w:w="11906" w:h="16838"/>
      <w:pgMar w:top="1520" w:right="1134" w:bottom="1440"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E42" w:rsidRDefault="00604E42" w:rsidP="00A16A37">
      <w:r>
        <w:separator/>
      </w:r>
    </w:p>
  </w:endnote>
  <w:endnote w:type="continuationSeparator" w:id="0">
    <w:p w:rsidR="00604E42" w:rsidRDefault="00604E42" w:rsidP="00A1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B56" w:rsidRDefault="00F70B56" w:rsidP="00A16A37">
    <w:pPr>
      <w:pStyle w:val="Fuzeile"/>
    </w:pPr>
  </w:p>
  <w:p w:rsidR="00D92144" w:rsidRDefault="00D92144" w:rsidP="00A16A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26133"/>
      <w:docPartObj>
        <w:docPartGallery w:val="Page Numbers (Bottom of Page)"/>
        <w:docPartUnique/>
      </w:docPartObj>
    </w:sdtPr>
    <w:sdtEndPr/>
    <w:sdtContent>
      <w:p w:rsidR="00FD075D" w:rsidRPr="00FD075D" w:rsidRDefault="00FD075D" w:rsidP="00FD075D">
        <w:pPr>
          <w:pStyle w:val="Fusszeile"/>
        </w:pPr>
        <w:r w:rsidRPr="00FD075D">
          <w:tab/>
        </w:r>
        <w:r w:rsidRPr="00FD075D">
          <w:tab/>
        </w:r>
        <w:r w:rsidRPr="00FD075D">
          <w:fldChar w:fldCharType="begin"/>
        </w:r>
        <w:r w:rsidRPr="00FD075D">
          <w:instrText xml:space="preserve"> PAGE   \* MERGEFORMAT </w:instrText>
        </w:r>
        <w:r w:rsidRPr="00FD075D">
          <w:fldChar w:fldCharType="separate"/>
        </w:r>
        <w:r w:rsidR="001467A1">
          <w:rPr>
            <w:noProof/>
          </w:rPr>
          <w:t>8</w:t>
        </w:r>
        <w:r w:rsidRPr="00FD075D">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182380"/>
      <w:docPartObj>
        <w:docPartGallery w:val="Page Numbers (Bottom of Page)"/>
        <w:docPartUnique/>
      </w:docPartObj>
    </w:sdtPr>
    <w:sdtEndPr/>
    <w:sdtContent>
      <w:p w:rsidR="00FD075D" w:rsidRPr="00FD075D" w:rsidRDefault="00FD075D" w:rsidP="00FD075D">
        <w:pPr>
          <w:pStyle w:val="Fusszeile"/>
        </w:pPr>
        <w:r w:rsidRPr="00FD075D">
          <w:tab/>
        </w:r>
        <w:r w:rsidRPr="00FD075D">
          <w:tab/>
        </w:r>
        <w:r w:rsidRPr="00FD075D">
          <w:fldChar w:fldCharType="begin"/>
        </w:r>
        <w:r w:rsidRPr="00FD075D">
          <w:instrText xml:space="preserve"> PAGE   \* MERGEFORMAT </w:instrText>
        </w:r>
        <w:r w:rsidRPr="00FD075D">
          <w:fldChar w:fldCharType="separate"/>
        </w:r>
        <w:r w:rsidR="001467A1">
          <w:rPr>
            <w:noProof/>
          </w:rPr>
          <w:t>1</w:t>
        </w:r>
        <w:r w:rsidRPr="00FD075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E42" w:rsidRDefault="00604E42" w:rsidP="00A16A37">
      <w:r>
        <w:separator/>
      </w:r>
    </w:p>
  </w:footnote>
  <w:footnote w:type="continuationSeparator" w:id="0">
    <w:p w:rsidR="00604E42" w:rsidRDefault="00604E42" w:rsidP="00A1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05C" w:rsidRDefault="007B705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AF4" w:rsidRDefault="00420AF4" w:rsidP="00A16A37">
    <w:pPr>
      <w:pStyle w:val="Kopfzeile"/>
    </w:pPr>
    <w:r>
      <w:rPr>
        <w:noProof/>
        <w:lang w:eastAsia="de-CH"/>
      </w:rPr>
      <w:drawing>
        <wp:anchor distT="0" distB="0" distL="114300" distR="114300" simplePos="0" relativeHeight="251669504" behindDoc="0" locked="0" layoutInCell="1" allowOverlap="1" wp14:anchorId="333F58CE" wp14:editId="3183B138">
          <wp:simplePos x="0" y="0"/>
          <wp:positionH relativeFrom="column">
            <wp:posOffset>635</wp:posOffset>
          </wp:positionH>
          <wp:positionV relativeFrom="page">
            <wp:posOffset>427355</wp:posOffset>
          </wp:positionV>
          <wp:extent cx="505460" cy="575310"/>
          <wp:effectExtent l="0" t="0" r="2540" b="8890"/>
          <wp:wrapNone/>
          <wp:docPr id="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420AF4" w:rsidRDefault="00420AF4" w:rsidP="00A16A37">
    <w:pPr>
      <w:pStyle w:val="Kopfzeile"/>
    </w:pPr>
  </w:p>
  <w:p w:rsidR="00420AF4" w:rsidRPr="00850A16" w:rsidRDefault="00420AF4" w:rsidP="00A16A37">
    <w:pPr>
      <w:pStyle w:val="Kopfzeile"/>
    </w:pPr>
  </w:p>
  <w:p w:rsidR="00D92144" w:rsidRDefault="00D92144" w:rsidP="00A16A37">
    <w:pPr>
      <w:pStyle w:val="Kopfzeile"/>
    </w:pPr>
  </w:p>
  <w:p w:rsidR="00420AF4" w:rsidRDefault="00420AF4" w:rsidP="00A16A37">
    <w:pPr>
      <w:pStyle w:val="Kopfzeile"/>
    </w:pPr>
  </w:p>
  <w:p w:rsidR="00420AF4" w:rsidRPr="00420AF4" w:rsidRDefault="00420AF4" w:rsidP="00A16A3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A16" w:rsidRDefault="005B4B16" w:rsidP="00A16A37">
    <w:pPr>
      <w:pStyle w:val="Kopfzeile"/>
    </w:pPr>
    <w:r>
      <w:rPr>
        <w:noProof/>
        <w:lang w:eastAsia="de-CH"/>
      </w:rPr>
      <mc:AlternateContent>
        <mc:Choice Requires="wps">
          <w:drawing>
            <wp:anchor distT="0" distB="0" distL="114300" distR="114300" simplePos="0" relativeHeight="251667456" behindDoc="0" locked="0" layoutInCell="1" allowOverlap="1">
              <wp:simplePos x="0" y="0"/>
              <wp:positionH relativeFrom="column">
                <wp:posOffset>5185816</wp:posOffset>
              </wp:positionH>
              <wp:positionV relativeFrom="paragraph">
                <wp:posOffset>61849</wp:posOffset>
              </wp:positionV>
              <wp:extent cx="756000" cy="702259"/>
              <wp:effectExtent l="0" t="0" r="6350" b="3175"/>
              <wp:wrapNone/>
              <wp:docPr id="56" name="Text Box 56"/>
              <wp:cNvGraphicFramePr/>
              <a:graphic xmlns:a="http://schemas.openxmlformats.org/drawingml/2006/main">
                <a:graphicData uri="http://schemas.microsoft.com/office/word/2010/wordprocessingShape">
                  <wps:wsp>
                    <wps:cNvSpPr txBox="1"/>
                    <wps:spPr>
                      <a:xfrm>
                        <a:off x="0" y="0"/>
                        <a:ext cx="756000" cy="702259"/>
                      </a:xfrm>
                      <a:prstGeom prst="rect">
                        <a:avLst/>
                      </a:prstGeom>
                      <a:noFill/>
                      <a:ln w="6350">
                        <a:noFill/>
                      </a:ln>
                    </wps:spPr>
                    <wps:txbx>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08.35pt;margin-top:4.85pt;width:59.55pt;height:5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" filled="f" stroked="f" strokeweight=".5pt">
              <v:textbox inset="0,0,0,0">
                <w:txbxContent>
                  <w:p w:rsidR="005B4B16" w:rsidRDefault="005B4B16" w:rsidP="00A16A37">
                    <w:pPr>
                      <w:pStyle w:val="Adresse"/>
                    </w:pPr>
                    <w:r>
                      <w:t>EIT.swiss</w:t>
                    </w:r>
                  </w:p>
                  <w:p w:rsidR="00850A16" w:rsidRPr="00435B43" w:rsidRDefault="00850A16" w:rsidP="00A16A37">
                    <w:pPr>
                      <w:pStyle w:val="Adresse"/>
                    </w:pPr>
                    <w:r w:rsidRPr="00435B43">
                      <w:t>Limmatstrasse 63</w:t>
                    </w:r>
                  </w:p>
                  <w:p w:rsidR="00850A16" w:rsidRPr="00435B43" w:rsidRDefault="00850A16" w:rsidP="00A16A37">
                    <w:pPr>
                      <w:pStyle w:val="Adresse"/>
                    </w:pPr>
                    <w:r w:rsidRPr="00435B43">
                      <w:t>8005 Zürich</w:t>
                    </w:r>
                  </w:p>
                  <w:p w:rsidR="00850A16" w:rsidRPr="00435B43" w:rsidRDefault="00850A16" w:rsidP="00A16A37">
                    <w:pPr>
                      <w:pStyle w:val="Adresse"/>
                    </w:pPr>
                    <w:r w:rsidRPr="00435B43">
                      <w:t>044 444 17 1</w:t>
                    </w:r>
                    <w:r w:rsidR="00435B43">
                      <w:t>7</w:t>
                    </w:r>
                  </w:p>
                  <w:p w:rsidR="00850A16" w:rsidRPr="00435B43" w:rsidRDefault="00850A16" w:rsidP="00A16A37">
                    <w:pPr>
                      <w:pStyle w:val="Adresse"/>
                    </w:pPr>
                    <w:r w:rsidRPr="00435B43">
                      <w:t>www.</w:t>
                    </w:r>
                    <w:r w:rsidR="005B4B16">
                      <w:t>eitswiss</w:t>
                    </w:r>
                    <w:r w:rsidRPr="00435B43">
                      <w:t>.ch</w:t>
                    </w:r>
                  </w:p>
                </w:txbxContent>
              </v:textbox>
            </v:shape>
          </w:pict>
        </mc:Fallback>
      </mc:AlternateContent>
    </w:r>
    <w:r w:rsidR="00420AF4">
      <w:rPr>
        <w:noProof/>
        <w:lang w:eastAsia="de-CH"/>
      </w:rPr>
      <w:drawing>
        <wp:anchor distT="0" distB="0" distL="114300" distR="114300" simplePos="0" relativeHeight="251664384" behindDoc="0" locked="0" layoutInCell="1" allowOverlap="1" wp14:anchorId="771A5D50" wp14:editId="5D9BFA52">
          <wp:simplePos x="0" y="0"/>
          <wp:positionH relativeFrom="column">
            <wp:posOffset>635</wp:posOffset>
          </wp:positionH>
          <wp:positionV relativeFrom="page">
            <wp:posOffset>427355</wp:posOffset>
          </wp:positionV>
          <wp:extent cx="505460" cy="575310"/>
          <wp:effectExtent l="0" t="0" r="2540" b="8890"/>
          <wp:wrapNone/>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nchensiegel_RGB_14mm.wmf"/>
                  <pic:cNvPicPr/>
                </pic:nvPicPr>
                <pic:blipFill>
                  <a:blip r:embed="rId1">
                    <a:extLst>
                      <a:ext uri="{28A0092B-C50C-407E-A947-70E740481C1C}">
                        <a14:useLocalDpi xmlns:a14="http://schemas.microsoft.com/office/drawing/2010/main" val="0"/>
                      </a:ext>
                    </a:extLst>
                  </a:blip>
                  <a:stretch>
                    <a:fillRect/>
                  </a:stretch>
                </pic:blipFill>
                <pic:spPr>
                  <a:xfrm>
                    <a:off x="0" y="0"/>
                    <a:ext cx="505460" cy="575310"/>
                  </a:xfrm>
                  <a:prstGeom prst="rect">
                    <a:avLst/>
                  </a:prstGeom>
                </pic:spPr>
              </pic:pic>
            </a:graphicData>
          </a:graphic>
        </wp:anchor>
      </w:drawing>
    </w:r>
  </w:p>
  <w:p w:rsidR="00850A16" w:rsidRDefault="00850A16" w:rsidP="00A16A37">
    <w:pPr>
      <w:pStyle w:val="Kopfzeile"/>
    </w:pPr>
  </w:p>
  <w:p w:rsidR="00850A16" w:rsidRPr="00850A16" w:rsidRDefault="00850A16" w:rsidP="00A16A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BA5"/>
    <w:multiLevelType w:val="hybridMultilevel"/>
    <w:tmpl w:val="251C1390"/>
    <w:lvl w:ilvl="0" w:tplc="F0FEC582">
      <w:start w:val="1"/>
      <w:numFmt w:val="bullet"/>
      <w:pStyle w:val="Listenabsatz"/>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559A1"/>
    <w:multiLevelType w:val="multilevel"/>
    <w:tmpl w:val="79260566"/>
    <w:lvl w:ilvl="0">
      <w:start w:val="1"/>
      <w:numFmt w:val="decimal"/>
      <w:pStyle w:val="Titel1"/>
      <w:lvlText w:val="%1."/>
      <w:lvlJc w:val="left"/>
      <w:pPr>
        <w:ind w:left="567" w:hanging="567"/>
      </w:pPr>
      <w:rPr>
        <w:rFonts w:hint="default"/>
      </w:rPr>
    </w:lvl>
    <w:lvl w:ilvl="1">
      <w:start w:val="1"/>
      <w:numFmt w:val="decimal"/>
      <w:pStyle w:val="Titel2"/>
      <w:lvlText w:val="%1.%2."/>
      <w:lvlJc w:val="left"/>
      <w:pPr>
        <w:ind w:left="1134" w:hanging="567"/>
      </w:pPr>
      <w:rPr>
        <w:rFonts w:hint="default"/>
      </w:rPr>
    </w:lvl>
    <w:lvl w:ilvl="2">
      <w:start w:val="1"/>
      <w:numFmt w:val="decimal"/>
      <w:pStyle w:val="Titel3"/>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251D786D"/>
    <w:multiLevelType w:val="hybridMultilevel"/>
    <w:tmpl w:val="5C3E1A6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F713E2F"/>
    <w:multiLevelType w:val="hybridMultilevel"/>
    <w:tmpl w:val="85EE61F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8793B05"/>
    <w:multiLevelType w:val="hybridMultilevel"/>
    <w:tmpl w:val="DFFAF56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3AFC1E50"/>
    <w:multiLevelType w:val="hybridMultilevel"/>
    <w:tmpl w:val="58E0EC0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F9D29AC"/>
    <w:multiLevelType w:val="hybridMultilevel"/>
    <w:tmpl w:val="BD62F68E"/>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AA46F9"/>
    <w:multiLevelType w:val="hybridMultilevel"/>
    <w:tmpl w:val="58E0EC0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C9C2F7B"/>
    <w:multiLevelType w:val="hybridMultilevel"/>
    <w:tmpl w:val="669CDB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D1B4F2A"/>
    <w:multiLevelType w:val="hybridMultilevel"/>
    <w:tmpl w:val="8A50B220"/>
    <w:lvl w:ilvl="0" w:tplc="098EEAF4">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341003"/>
    <w:multiLevelType w:val="hybridMultilevel"/>
    <w:tmpl w:val="5CBAA204"/>
    <w:lvl w:ilvl="0" w:tplc="AE3A68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B3CF1"/>
    <w:multiLevelType w:val="hybridMultilevel"/>
    <w:tmpl w:val="CCA8C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2A0877"/>
    <w:multiLevelType w:val="hybridMultilevel"/>
    <w:tmpl w:val="BB3EEE7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15:restartNumberingAfterBreak="0">
    <w:nsid w:val="591B2C83"/>
    <w:multiLevelType w:val="hybridMultilevel"/>
    <w:tmpl w:val="71146ACE"/>
    <w:lvl w:ilvl="0" w:tplc="CADABB98">
      <w:numFmt w:val="bullet"/>
      <w:pStyle w:val="Aufzhlung3"/>
      <w:lvlText w:val="-"/>
      <w:lvlJc w:val="left"/>
      <w:pPr>
        <w:ind w:left="720" w:hanging="360"/>
      </w:pPr>
      <w:rPr>
        <w:rFonts w:ascii="Calibri" w:eastAsiaTheme="minorEastAsia"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9E85881"/>
    <w:multiLevelType w:val="hybridMultilevel"/>
    <w:tmpl w:val="12325D32"/>
    <w:lvl w:ilvl="0" w:tplc="0807000F">
      <w:start w:val="1"/>
      <w:numFmt w:val="decimal"/>
      <w:lvlText w:val="%1."/>
      <w:lvlJc w:val="left"/>
      <w:pPr>
        <w:ind w:left="294" w:hanging="360"/>
      </w:p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start w:val="1"/>
      <w:numFmt w:val="decimal"/>
      <w:lvlText w:val="%4."/>
      <w:lvlJc w:val="left"/>
      <w:pPr>
        <w:ind w:left="2454" w:hanging="360"/>
      </w:pPr>
    </w:lvl>
    <w:lvl w:ilvl="4" w:tplc="04090019">
      <w:start w:val="1"/>
      <w:numFmt w:val="lowerLetter"/>
      <w:lvlText w:val="%5."/>
      <w:lvlJc w:val="left"/>
      <w:pPr>
        <w:ind w:left="3174" w:hanging="360"/>
      </w:pPr>
    </w:lvl>
    <w:lvl w:ilvl="5" w:tplc="0409001B">
      <w:start w:val="1"/>
      <w:numFmt w:val="lowerRoman"/>
      <w:lvlText w:val="%6."/>
      <w:lvlJc w:val="right"/>
      <w:pPr>
        <w:ind w:left="3894" w:hanging="180"/>
      </w:pPr>
    </w:lvl>
    <w:lvl w:ilvl="6" w:tplc="0409000F">
      <w:start w:val="1"/>
      <w:numFmt w:val="decimal"/>
      <w:lvlText w:val="%7."/>
      <w:lvlJc w:val="left"/>
      <w:pPr>
        <w:ind w:left="4614" w:hanging="360"/>
      </w:pPr>
    </w:lvl>
    <w:lvl w:ilvl="7" w:tplc="04090019">
      <w:start w:val="1"/>
      <w:numFmt w:val="lowerLetter"/>
      <w:lvlText w:val="%8."/>
      <w:lvlJc w:val="left"/>
      <w:pPr>
        <w:ind w:left="5334" w:hanging="360"/>
      </w:pPr>
    </w:lvl>
    <w:lvl w:ilvl="8" w:tplc="0409001B">
      <w:start w:val="1"/>
      <w:numFmt w:val="lowerRoman"/>
      <w:lvlText w:val="%9."/>
      <w:lvlJc w:val="right"/>
      <w:pPr>
        <w:ind w:left="6054" w:hanging="180"/>
      </w:pPr>
    </w:lvl>
  </w:abstractNum>
  <w:abstractNum w:abstractNumId="16" w15:restartNumberingAfterBreak="0">
    <w:nsid w:val="5BA212F3"/>
    <w:multiLevelType w:val="hybridMultilevel"/>
    <w:tmpl w:val="60EEDF60"/>
    <w:lvl w:ilvl="0" w:tplc="2892E920">
      <w:start w:val="1"/>
      <w:numFmt w:val="bullet"/>
      <w:pStyle w:val="Aufzhlung1"/>
      <w:lvlText w:val="-"/>
      <w:lvlJc w:val="left"/>
      <w:pPr>
        <w:ind w:left="36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17"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15:restartNumberingAfterBreak="0">
    <w:nsid w:val="6B4C16B1"/>
    <w:multiLevelType w:val="hybridMultilevel"/>
    <w:tmpl w:val="7D02166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B8514BE"/>
    <w:multiLevelType w:val="hybridMultilevel"/>
    <w:tmpl w:val="EE9C720C"/>
    <w:lvl w:ilvl="0" w:tplc="98BE5D3E">
      <w:start w:val="1"/>
      <w:numFmt w:val="bullet"/>
      <w:pStyle w:val="Aufzhlung2"/>
      <w:lvlText w:val="-"/>
      <w:lvlJc w:val="left"/>
      <w:pPr>
        <w:ind w:left="890" w:hanging="360"/>
      </w:pPr>
      <w:rPr>
        <w:rFonts w:ascii="Calibri" w:hAnsi="Calibri" w:hint="default"/>
      </w:rPr>
    </w:lvl>
    <w:lvl w:ilvl="1" w:tplc="08070003" w:tentative="1">
      <w:start w:val="1"/>
      <w:numFmt w:val="bullet"/>
      <w:lvlText w:val="o"/>
      <w:lvlJc w:val="left"/>
      <w:pPr>
        <w:ind w:left="1610" w:hanging="360"/>
      </w:pPr>
      <w:rPr>
        <w:rFonts w:ascii="Courier New" w:hAnsi="Courier New" w:cs="Courier New" w:hint="default"/>
      </w:rPr>
    </w:lvl>
    <w:lvl w:ilvl="2" w:tplc="08070005" w:tentative="1">
      <w:start w:val="1"/>
      <w:numFmt w:val="bullet"/>
      <w:lvlText w:val=""/>
      <w:lvlJc w:val="left"/>
      <w:pPr>
        <w:ind w:left="2330" w:hanging="360"/>
      </w:pPr>
      <w:rPr>
        <w:rFonts w:ascii="Wingdings" w:hAnsi="Wingdings" w:hint="default"/>
      </w:rPr>
    </w:lvl>
    <w:lvl w:ilvl="3" w:tplc="08070001" w:tentative="1">
      <w:start w:val="1"/>
      <w:numFmt w:val="bullet"/>
      <w:lvlText w:val=""/>
      <w:lvlJc w:val="left"/>
      <w:pPr>
        <w:ind w:left="3050" w:hanging="360"/>
      </w:pPr>
      <w:rPr>
        <w:rFonts w:ascii="Symbol" w:hAnsi="Symbol" w:hint="default"/>
      </w:rPr>
    </w:lvl>
    <w:lvl w:ilvl="4" w:tplc="08070003" w:tentative="1">
      <w:start w:val="1"/>
      <w:numFmt w:val="bullet"/>
      <w:lvlText w:val="o"/>
      <w:lvlJc w:val="left"/>
      <w:pPr>
        <w:ind w:left="3770" w:hanging="360"/>
      </w:pPr>
      <w:rPr>
        <w:rFonts w:ascii="Courier New" w:hAnsi="Courier New" w:cs="Courier New" w:hint="default"/>
      </w:rPr>
    </w:lvl>
    <w:lvl w:ilvl="5" w:tplc="08070005" w:tentative="1">
      <w:start w:val="1"/>
      <w:numFmt w:val="bullet"/>
      <w:lvlText w:val=""/>
      <w:lvlJc w:val="left"/>
      <w:pPr>
        <w:ind w:left="4490" w:hanging="360"/>
      </w:pPr>
      <w:rPr>
        <w:rFonts w:ascii="Wingdings" w:hAnsi="Wingdings" w:hint="default"/>
      </w:rPr>
    </w:lvl>
    <w:lvl w:ilvl="6" w:tplc="08070001" w:tentative="1">
      <w:start w:val="1"/>
      <w:numFmt w:val="bullet"/>
      <w:lvlText w:val=""/>
      <w:lvlJc w:val="left"/>
      <w:pPr>
        <w:ind w:left="5210" w:hanging="360"/>
      </w:pPr>
      <w:rPr>
        <w:rFonts w:ascii="Symbol" w:hAnsi="Symbol" w:hint="default"/>
      </w:rPr>
    </w:lvl>
    <w:lvl w:ilvl="7" w:tplc="08070003" w:tentative="1">
      <w:start w:val="1"/>
      <w:numFmt w:val="bullet"/>
      <w:lvlText w:val="o"/>
      <w:lvlJc w:val="left"/>
      <w:pPr>
        <w:ind w:left="5930" w:hanging="360"/>
      </w:pPr>
      <w:rPr>
        <w:rFonts w:ascii="Courier New" w:hAnsi="Courier New" w:cs="Courier New" w:hint="default"/>
      </w:rPr>
    </w:lvl>
    <w:lvl w:ilvl="8" w:tplc="08070005" w:tentative="1">
      <w:start w:val="1"/>
      <w:numFmt w:val="bullet"/>
      <w:lvlText w:val=""/>
      <w:lvlJc w:val="left"/>
      <w:pPr>
        <w:ind w:left="6650" w:hanging="360"/>
      </w:pPr>
      <w:rPr>
        <w:rFonts w:ascii="Wingdings" w:hAnsi="Wingdings" w:hint="default"/>
      </w:rPr>
    </w:lvl>
  </w:abstractNum>
  <w:abstractNum w:abstractNumId="20" w15:restartNumberingAfterBreak="0">
    <w:nsid w:val="71C57243"/>
    <w:multiLevelType w:val="hybridMultilevel"/>
    <w:tmpl w:val="A770202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7A723AF0"/>
    <w:multiLevelType w:val="multilevel"/>
    <w:tmpl w:val="16DA06D0"/>
    <w:lvl w:ilvl="0">
      <w:start w:val="1"/>
      <w:numFmt w:val="decimal"/>
      <w:pStyle w:val="berschrift1"/>
      <w:lvlText w:val="%1."/>
      <w:lvlJc w:val="left"/>
      <w:pPr>
        <w:ind w:left="2559"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 w:numId="2">
    <w:abstractNumId w:val="10"/>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4"/>
  </w:num>
  <w:num w:numId="9">
    <w:abstractNumId w:val="16"/>
  </w:num>
  <w:num w:numId="10">
    <w:abstractNumId w:val="19"/>
  </w:num>
  <w:num w:numId="11">
    <w:abstractNumId w:val="17"/>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6"/>
  </w:num>
  <w:num w:numId="17">
    <w:abstractNumId w:val="3"/>
  </w:num>
  <w:num w:numId="18">
    <w:abstractNumId w:val="12"/>
  </w:num>
  <w:num w:numId="19">
    <w:abstractNumId w:val="4"/>
  </w:num>
  <w:num w:numId="20">
    <w:abstractNumId w:val="5"/>
  </w:num>
  <w:num w:numId="21">
    <w:abstractNumId w:val="7"/>
  </w:num>
  <w:num w:numId="22">
    <w:abstractNumId w:val="20"/>
  </w:num>
  <w:num w:numId="23">
    <w:abstractNumId w:val="2"/>
  </w:num>
  <w:num w:numId="24">
    <w:abstractNumId w:val="18"/>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attachedTemplate r:id="rId1"/>
  <w:documentProtection w:edit="forms" w:formatting="1" w:enforcement="0"/>
  <w:autoFormatOverride/>
  <w:styleLockTheme/>
  <w:styleLockQFSet/>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42"/>
    <w:rsid w:val="00010859"/>
    <w:rsid w:val="00065EAD"/>
    <w:rsid w:val="00080871"/>
    <w:rsid w:val="0009316A"/>
    <w:rsid w:val="000E3DC8"/>
    <w:rsid w:val="00116CD6"/>
    <w:rsid w:val="00121988"/>
    <w:rsid w:val="0014641C"/>
    <w:rsid w:val="001467A1"/>
    <w:rsid w:val="001944D2"/>
    <w:rsid w:val="001A13CC"/>
    <w:rsid w:val="001F582A"/>
    <w:rsid w:val="002A1FE4"/>
    <w:rsid w:val="002F2794"/>
    <w:rsid w:val="0030140C"/>
    <w:rsid w:val="0031733E"/>
    <w:rsid w:val="00420AF4"/>
    <w:rsid w:val="00435B43"/>
    <w:rsid w:val="00445F44"/>
    <w:rsid w:val="00476A77"/>
    <w:rsid w:val="00482E6D"/>
    <w:rsid w:val="004C2B8F"/>
    <w:rsid w:val="004C6F73"/>
    <w:rsid w:val="004E72BE"/>
    <w:rsid w:val="00514731"/>
    <w:rsid w:val="00514B4B"/>
    <w:rsid w:val="00557C50"/>
    <w:rsid w:val="0057373A"/>
    <w:rsid w:val="005828AC"/>
    <w:rsid w:val="005B4B16"/>
    <w:rsid w:val="005D7124"/>
    <w:rsid w:val="00604E42"/>
    <w:rsid w:val="006148D9"/>
    <w:rsid w:val="006363B0"/>
    <w:rsid w:val="006C4833"/>
    <w:rsid w:val="006C6C4E"/>
    <w:rsid w:val="006D5C8E"/>
    <w:rsid w:val="00702B1B"/>
    <w:rsid w:val="00714554"/>
    <w:rsid w:val="0076285E"/>
    <w:rsid w:val="00763F5F"/>
    <w:rsid w:val="007A1255"/>
    <w:rsid w:val="007B1C89"/>
    <w:rsid w:val="007B705C"/>
    <w:rsid w:val="007B79A0"/>
    <w:rsid w:val="007D510B"/>
    <w:rsid w:val="00850A16"/>
    <w:rsid w:val="0089529E"/>
    <w:rsid w:val="008B1D6D"/>
    <w:rsid w:val="008C4C11"/>
    <w:rsid w:val="00920DDC"/>
    <w:rsid w:val="009237EC"/>
    <w:rsid w:val="00934809"/>
    <w:rsid w:val="009A3DB4"/>
    <w:rsid w:val="00A16A37"/>
    <w:rsid w:val="00A510A0"/>
    <w:rsid w:val="00A5155F"/>
    <w:rsid w:val="00A843C8"/>
    <w:rsid w:val="00A8608B"/>
    <w:rsid w:val="00AD78A1"/>
    <w:rsid w:val="00AE35DB"/>
    <w:rsid w:val="00B70314"/>
    <w:rsid w:val="00BD29CE"/>
    <w:rsid w:val="00BD3CDC"/>
    <w:rsid w:val="00BF02E2"/>
    <w:rsid w:val="00C06201"/>
    <w:rsid w:val="00C21015"/>
    <w:rsid w:val="00C3201F"/>
    <w:rsid w:val="00C36913"/>
    <w:rsid w:val="00C77B58"/>
    <w:rsid w:val="00CA757F"/>
    <w:rsid w:val="00CB0729"/>
    <w:rsid w:val="00CB4D23"/>
    <w:rsid w:val="00CC55A9"/>
    <w:rsid w:val="00D24642"/>
    <w:rsid w:val="00D3180D"/>
    <w:rsid w:val="00D674B6"/>
    <w:rsid w:val="00D740E4"/>
    <w:rsid w:val="00D92144"/>
    <w:rsid w:val="00DC147A"/>
    <w:rsid w:val="00DC1FAD"/>
    <w:rsid w:val="00DF2C67"/>
    <w:rsid w:val="00E33F61"/>
    <w:rsid w:val="00EC537A"/>
    <w:rsid w:val="00F13475"/>
    <w:rsid w:val="00F70B56"/>
    <w:rsid w:val="00F778EA"/>
    <w:rsid w:val="00FB50C0"/>
    <w:rsid w:val="00FD075D"/>
    <w:rsid w:val="00FD4E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5:docId w15:val="{A090ADEC-357B-4C50-8388-52885060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B6"/>
    <w:pPr>
      <w:spacing w:after="0" w:line="260" w:lineRule="atLeast"/>
    </w:pPr>
    <w:rPr>
      <w:sz w:val="19"/>
      <w:lang w:val="de-CH"/>
    </w:rPr>
  </w:style>
  <w:style w:type="paragraph" w:styleId="berschrift1">
    <w:name w:val="heading 1"/>
    <w:basedOn w:val="Standard"/>
    <w:next w:val="Standard"/>
    <w:link w:val="berschrift1Zchn"/>
    <w:qFormat/>
    <w:rsid w:val="00C06201"/>
    <w:pPr>
      <w:numPr>
        <w:numId w:val="3"/>
      </w:numPr>
      <w:outlineLvl w:val="0"/>
    </w:pPr>
    <w:rPr>
      <w:b/>
    </w:rPr>
  </w:style>
  <w:style w:type="paragraph" w:styleId="berschrift2">
    <w:name w:val="heading 2"/>
    <w:basedOn w:val="berschrift1"/>
    <w:next w:val="Standard"/>
    <w:link w:val="berschrift2Zchn"/>
    <w:semiHidden/>
    <w:qFormat/>
    <w:rsid w:val="00C06201"/>
    <w:pPr>
      <w:numPr>
        <w:ilvl w:val="1"/>
      </w:numPr>
      <w:outlineLvl w:val="1"/>
    </w:pPr>
    <w:rPr>
      <w:b w:val="0"/>
    </w:rPr>
  </w:style>
  <w:style w:type="paragraph" w:styleId="berschrift3">
    <w:name w:val="heading 3"/>
    <w:basedOn w:val="Standard"/>
    <w:next w:val="Standard"/>
    <w:link w:val="berschrift3Zchn"/>
    <w:semiHidden/>
    <w:qFormat/>
    <w:rsid w:val="009237EC"/>
    <w:pPr>
      <w:keepNext/>
      <w:keepLines/>
      <w:numPr>
        <w:ilvl w:val="2"/>
        <w:numId w:val="3"/>
      </w:numPr>
      <w:spacing w:before="40"/>
      <w:outlineLvl w:val="2"/>
    </w:pPr>
    <w:rPr>
      <w:rFonts w:asciiTheme="majorHAnsi" w:eastAsiaTheme="majorEastAsia" w:hAnsiTheme="majorHAnsi" w:cstheme="majorBidi"/>
      <w:color w:val="00576F" w:themeColor="accent1" w:themeShade="7F"/>
      <w:sz w:val="24"/>
      <w:szCs w:val="24"/>
    </w:rPr>
  </w:style>
  <w:style w:type="paragraph" w:styleId="berschrift4">
    <w:name w:val="heading 4"/>
    <w:basedOn w:val="Standard"/>
    <w:next w:val="Standard"/>
    <w:link w:val="berschrift4Zchn"/>
    <w:uiPriority w:val="9"/>
    <w:semiHidden/>
    <w:unhideWhenUsed/>
    <w:rsid w:val="009237EC"/>
    <w:pPr>
      <w:keepNext/>
      <w:keepLines/>
      <w:numPr>
        <w:ilvl w:val="3"/>
        <w:numId w:val="3"/>
      </w:numPr>
      <w:spacing w:before="40"/>
      <w:outlineLvl w:val="3"/>
    </w:pPr>
    <w:rPr>
      <w:rFonts w:asciiTheme="majorHAnsi" w:eastAsiaTheme="majorEastAsia" w:hAnsiTheme="majorHAnsi" w:cstheme="majorBidi"/>
      <w:i/>
      <w:iCs/>
      <w:color w:val="0084A7" w:themeColor="accent1" w:themeShade="BF"/>
    </w:rPr>
  </w:style>
  <w:style w:type="paragraph" w:styleId="berschrift5">
    <w:name w:val="heading 5"/>
    <w:basedOn w:val="Standard"/>
    <w:next w:val="Standard"/>
    <w:link w:val="berschrift5Zchn"/>
    <w:uiPriority w:val="9"/>
    <w:semiHidden/>
    <w:unhideWhenUsed/>
    <w:qFormat/>
    <w:rsid w:val="009237EC"/>
    <w:pPr>
      <w:keepNext/>
      <w:keepLines/>
      <w:numPr>
        <w:ilvl w:val="4"/>
        <w:numId w:val="3"/>
      </w:numPr>
      <w:spacing w:before="40"/>
      <w:outlineLvl w:val="4"/>
    </w:pPr>
    <w:rPr>
      <w:rFonts w:asciiTheme="majorHAnsi" w:eastAsiaTheme="majorEastAsia" w:hAnsiTheme="majorHAnsi" w:cstheme="majorBidi"/>
      <w:color w:val="0084A7" w:themeColor="accent1" w:themeShade="BF"/>
    </w:rPr>
  </w:style>
  <w:style w:type="paragraph" w:styleId="berschrift6">
    <w:name w:val="heading 6"/>
    <w:basedOn w:val="Standard"/>
    <w:next w:val="Standard"/>
    <w:link w:val="berschrift6Zchn"/>
    <w:uiPriority w:val="9"/>
    <w:semiHidden/>
    <w:unhideWhenUsed/>
    <w:qFormat/>
    <w:rsid w:val="009237EC"/>
    <w:pPr>
      <w:keepNext/>
      <w:keepLines/>
      <w:numPr>
        <w:ilvl w:val="5"/>
        <w:numId w:val="3"/>
      </w:numPr>
      <w:spacing w:before="40"/>
      <w:outlineLvl w:val="5"/>
    </w:pPr>
    <w:rPr>
      <w:rFonts w:asciiTheme="majorHAnsi" w:eastAsiaTheme="majorEastAsia" w:hAnsiTheme="majorHAnsi" w:cstheme="majorBidi"/>
      <w:color w:val="00576F" w:themeColor="accent1" w:themeShade="7F"/>
    </w:rPr>
  </w:style>
  <w:style w:type="paragraph" w:styleId="berschrift7">
    <w:name w:val="heading 7"/>
    <w:basedOn w:val="Standard"/>
    <w:next w:val="Standard"/>
    <w:link w:val="berschrift7Zchn"/>
    <w:uiPriority w:val="9"/>
    <w:semiHidden/>
    <w:unhideWhenUsed/>
    <w:qFormat/>
    <w:rsid w:val="009237EC"/>
    <w:pPr>
      <w:keepNext/>
      <w:keepLines/>
      <w:numPr>
        <w:ilvl w:val="6"/>
        <w:numId w:val="3"/>
      </w:numPr>
      <w:spacing w:before="40"/>
      <w:outlineLvl w:val="6"/>
    </w:pPr>
    <w:rPr>
      <w:rFonts w:asciiTheme="majorHAnsi" w:eastAsiaTheme="majorEastAsia" w:hAnsiTheme="majorHAnsi" w:cstheme="majorBidi"/>
      <w:i/>
      <w:iCs/>
      <w:color w:val="00576F" w:themeColor="accent1" w:themeShade="7F"/>
    </w:rPr>
  </w:style>
  <w:style w:type="paragraph" w:styleId="berschrift8">
    <w:name w:val="heading 8"/>
    <w:basedOn w:val="Standard"/>
    <w:next w:val="Standard"/>
    <w:link w:val="berschrift8Zchn"/>
    <w:uiPriority w:val="9"/>
    <w:semiHidden/>
    <w:unhideWhenUsed/>
    <w:qFormat/>
    <w:rsid w:val="009237EC"/>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237EC"/>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D510B"/>
    <w:pPr>
      <w:tabs>
        <w:tab w:val="center" w:pos="4513"/>
        <w:tab w:val="right" w:pos="9026"/>
      </w:tabs>
      <w:spacing w:line="240" w:lineRule="auto"/>
    </w:pPr>
  </w:style>
  <w:style w:type="character" w:customStyle="1" w:styleId="KopfzeileZchn">
    <w:name w:val="Kopfzeile Zchn"/>
    <w:basedOn w:val="Absatz-Standardschriftart"/>
    <w:link w:val="Kopfzeile"/>
    <w:uiPriority w:val="99"/>
    <w:semiHidden/>
    <w:rsid w:val="00A510A0"/>
    <w:rPr>
      <w:sz w:val="19"/>
      <w:lang w:val="de-CH"/>
    </w:rPr>
  </w:style>
  <w:style w:type="paragraph" w:styleId="Fuzeile">
    <w:name w:val="footer"/>
    <w:basedOn w:val="Standard"/>
    <w:link w:val="FuzeileZchn"/>
    <w:uiPriority w:val="99"/>
    <w:semiHidden/>
    <w:rsid w:val="007D510B"/>
    <w:pPr>
      <w:tabs>
        <w:tab w:val="center" w:pos="4513"/>
        <w:tab w:val="right" w:pos="9026"/>
      </w:tabs>
      <w:spacing w:line="240" w:lineRule="auto"/>
    </w:pPr>
  </w:style>
  <w:style w:type="character" w:customStyle="1" w:styleId="FuzeileZchn">
    <w:name w:val="Fußzeile Zchn"/>
    <w:basedOn w:val="Absatz-Standardschriftart"/>
    <w:link w:val="Fuzeile"/>
    <w:uiPriority w:val="99"/>
    <w:semiHidden/>
    <w:rsid w:val="00A510A0"/>
    <w:rPr>
      <w:sz w:val="19"/>
      <w:lang w:val="de-CH"/>
    </w:rPr>
  </w:style>
  <w:style w:type="character" w:customStyle="1" w:styleId="berschrift1Zchn">
    <w:name w:val="Überschrift 1 Zchn"/>
    <w:basedOn w:val="Absatz-Standardschriftart"/>
    <w:link w:val="berschrift1"/>
    <w:rsid w:val="00A510A0"/>
    <w:rPr>
      <w:b/>
      <w:sz w:val="19"/>
      <w:lang w:val="de-CH"/>
    </w:rPr>
  </w:style>
  <w:style w:type="character" w:customStyle="1" w:styleId="berschrift2Zchn">
    <w:name w:val="Überschrift 2 Zchn"/>
    <w:basedOn w:val="Absatz-Standardschriftart"/>
    <w:link w:val="berschrift2"/>
    <w:semiHidden/>
    <w:rsid w:val="00A510A0"/>
    <w:rPr>
      <w:sz w:val="19"/>
      <w:lang w:val="de-CH"/>
    </w:rPr>
  </w:style>
  <w:style w:type="table" w:styleId="Tabellenraster">
    <w:name w:val="Table Grid"/>
    <w:basedOn w:val="NormaleTabelle"/>
    <w:uiPriority w:val="39"/>
    <w:rsid w:val="002A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reffSujet">
    <w:name w:val="Betreff/Sujet"/>
    <w:basedOn w:val="Standard"/>
    <w:next w:val="Standard"/>
    <w:uiPriority w:val="1"/>
    <w:qFormat/>
    <w:rsid w:val="00D674B6"/>
    <w:pPr>
      <w:spacing w:after="80"/>
    </w:pPr>
    <w:rPr>
      <w:color w:val="03A9B9" w:themeColor="text2"/>
      <w:sz w:val="23"/>
      <w:szCs w:val="23"/>
    </w:rPr>
  </w:style>
  <w:style w:type="paragraph" w:styleId="Listenabsatz">
    <w:name w:val="List Paragraph"/>
    <w:basedOn w:val="Standard"/>
    <w:uiPriority w:val="34"/>
    <w:qFormat/>
    <w:rsid w:val="00E33F61"/>
    <w:pPr>
      <w:numPr>
        <w:numId w:val="1"/>
      </w:numPr>
      <w:contextualSpacing/>
    </w:pPr>
  </w:style>
  <w:style w:type="paragraph" w:customStyle="1" w:styleId="Kopf">
    <w:name w:val="Kopf"/>
    <w:basedOn w:val="Standard"/>
    <w:uiPriority w:val="8"/>
    <w:semiHidden/>
    <w:qFormat/>
    <w:rsid w:val="00A8608B"/>
    <w:pPr>
      <w:spacing w:line="300" w:lineRule="atLeast"/>
    </w:pPr>
    <w:rPr>
      <w:sz w:val="23"/>
      <w:szCs w:val="23"/>
    </w:rPr>
  </w:style>
  <w:style w:type="character" w:customStyle="1" w:styleId="berschrift3Zchn">
    <w:name w:val="Überschrift 3 Zchn"/>
    <w:basedOn w:val="Absatz-Standardschriftart"/>
    <w:link w:val="berschrift3"/>
    <w:semiHidden/>
    <w:rsid w:val="00A510A0"/>
    <w:rPr>
      <w:rFonts w:asciiTheme="majorHAnsi" w:eastAsiaTheme="majorEastAsia" w:hAnsiTheme="majorHAnsi" w:cstheme="majorBidi"/>
      <w:color w:val="00576F" w:themeColor="accent1" w:themeShade="7F"/>
      <w:sz w:val="24"/>
      <w:szCs w:val="24"/>
      <w:lang w:val="de-CH"/>
    </w:rPr>
  </w:style>
  <w:style w:type="character" w:customStyle="1" w:styleId="berschrift4Zchn">
    <w:name w:val="Überschrift 4 Zchn"/>
    <w:basedOn w:val="Absatz-Standardschriftart"/>
    <w:link w:val="berschrift4"/>
    <w:uiPriority w:val="9"/>
    <w:semiHidden/>
    <w:rsid w:val="009237EC"/>
    <w:rPr>
      <w:rFonts w:asciiTheme="majorHAnsi" w:eastAsiaTheme="majorEastAsia" w:hAnsiTheme="majorHAnsi" w:cstheme="majorBidi"/>
      <w:i/>
      <w:iCs/>
      <w:color w:val="0084A7" w:themeColor="accent1" w:themeShade="BF"/>
      <w:sz w:val="19"/>
    </w:rPr>
  </w:style>
  <w:style w:type="character" w:customStyle="1" w:styleId="berschrift5Zchn">
    <w:name w:val="Überschrift 5 Zchn"/>
    <w:basedOn w:val="Absatz-Standardschriftart"/>
    <w:link w:val="berschrift5"/>
    <w:uiPriority w:val="9"/>
    <w:semiHidden/>
    <w:rsid w:val="009237EC"/>
    <w:rPr>
      <w:rFonts w:asciiTheme="majorHAnsi" w:eastAsiaTheme="majorEastAsia" w:hAnsiTheme="majorHAnsi" w:cstheme="majorBidi"/>
      <w:color w:val="0084A7" w:themeColor="accent1" w:themeShade="BF"/>
      <w:sz w:val="19"/>
    </w:rPr>
  </w:style>
  <w:style w:type="character" w:customStyle="1" w:styleId="berschrift6Zchn">
    <w:name w:val="Überschrift 6 Zchn"/>
    <w:basedOn w:val="Absatz-Standardschriftart"/>
    <w:link w:val="berschrift6"/>
    <w:uiPriority w:val="9"/>
    <w:semiHidden/>
    <w:rsid w:val="009237EC"/>
    <w:rPr>
      <w:rFonts w:asciiTheme="majorHAnsi" w:eastAsiaTheme="majorEastAsia" w:hAnsiTheme="majorHAnsi" w:cstheme="majorBidi"/>
      <w:color w:val="00576F" w:themeColor="accent1" w:themeShade="7F"/>
      <w:sz w:val="19"/>
    </w:rPr>
  </w:style>
  <w:style w:type="character" w:customStyle="1" w:styleId="berschrift7Zchn">
    <w:name w:val="Überschrift 7 Zchn"/>
    <w:basedOn w:val="Absatz-Standardschriftart"/>
    <w:link w:val="berschrift7"/>
    <w:uiPriority w:val="9"/>
    <w:semiHidden/>
    <w:rsid w:val="009237EC"/>
    <w:rPr>
      <w:rFonts w:asciiTheme="majorHAnsi" w:eastAsiaTheme="majorEastAsia" w:hAnsiTheme="majorHAnsi" w:cstheme="majorBidi"/>
      <w:i/>
      <w:iCs/>
      <w:color w:val="00576F" w:themeColor="accent1" w:themeShade="7F"/>
      <w:sz w:val="19"/>
    </w:rPr>
  </w:style>
  <w:style w:type="character" w:customStyle="1" w:styleId="berschrift8Zchn">
    <w:name w:val="Überschrift 8 Zchn"/>
    <w:basedOn w:val="Absatz-Standardschriftart"/>
    <w:link w:val="berschrift8"/>
    <w:uiPriority w:val="9"/>
    <w:semiHidden/>
    <w:rsid w:val="009237EC"/>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237EC"/>
    <w:rPr>
      <w:rFonts w:asciiTheme="majorHAnsi" w:eastAsiaTheme="majorEastAsia" w:hAnsiTheme="majorHAnsi" w:cstheme="majorBidi"/>
      <w:i/>
      <w:iCs/>
      <w:color w:val="272727" w:themeColor="text1" w:themeTint="D8"/>
      <w:sz w:val="21"/>
      <w:szCs w:val="21"/>
    </w:rPr>
  </w:style>
  <w:style w:type="paragraph" w:customStyle="1" w:styleId="Checkboxentext">
    <w:name w:val="Checkboxentext"/>
    <w:basedOn w:val="Standard"/>
    <w:semiHidden/>
    <w:qFormat/>
    <w:rsid w:val="000E3DC8"/>
    <w:pPr>
      <w:spacing w:line="320" w:lineRule="atLeast"/>
    </w:pPr>
  </w:style>
  <w:style w:type="paragraph" w:customStyle="1" w:styleId="Fusszeile">
    <w:name w:val="Fusszeile"/>
    <w:basedOn w:val="Fuzeile"/>
    <w:uiPriority w:val="8"/>
    <w:qFormat/>
    <w:rsid w:val="00D674B6"/>
    <w:pPr>
      <w:tabs>
        <w:tab w:val="clear" w:pos="4513"/>
        <w:tab w:val="clear" w:pos="9026"/>
        <w:tab w:val="center" w:pos="4678"/>
        <w:tab w:val="right" w:pos="9356"/>
      </w:tabs>
      <w:spacing w:line="260" w:lineRule="exact"/>
      <w:ind w:right="-1701"/>
    </w:pPr>
  </w:style>
  <w:style w:type="paragraph" w:customStyle="1" w:styleId="Titel1">
    <w:name w:val="Titel 1"/>
    <w:basedOn w:val="Standard"/>
    <w:next w:val="Standard"/>
    <w:uiPriority w:val="1"/>
    <w:qFormat/>
    <w:rsid w:val="00702B1B"/>
    <w:pPr>
      <w:numPr>
        <w:numId w:val="7"/>
      </w:numPr>
      <w:ind w:left="510" w:hanging="510"/>
    </w:pPr>
    <w:rPr>
      <w:b/>
    </w:rPr>
  </w:style>
  <w:style w:type="paragraph" w:customStyle="1" w:styleId="Titel2">
    <w:name w:val="Titel 2"/>
    <w:basedOn w:val="Standard"/>
    <w:next w:val="Standard"/>
    <w:uiPriority w:val="1"/>
    <w:qFormat/>
    <w:rsid w:val="00702B1B"/>
    <w:pPr>
      <w:numPr>
        <w:ilvl w:val="1"/>
        <w:numId w:val="7"/>
      </w:numPr>
      <w:ind w:left="510" w:hanging="510"/>
    </w:pPr>
  </w:style>
  <w:style w:type="paragraph" w:customStyle="1" w:styleId="Titel3">
    <w:name w:val="Titel 3"/>
    <w:basedOn w:val="Standard"/>
    <w:next w:val="Standard"/>
    <w:uiPriority w:val="1"/>
    <w:qFormat/>
    <w:rsid w:val="00702B1B"/>
    <w:pPr>
      <w:numPr>
        <w:ilvl w:val="2"/>
        <w:numId w:val="7"/>
      </w:numPr>
      <w:ind w:left="510" w:hanging="510"/>
    </w:pPr>
  </w:style>
  <w:style w:type="paragraph" w:customStyle="1" w:styleId="Aufzhlung1">
    <w:name w:val="Aufzählung 1"/>
    <w:basedOn w:val="Standard"/>
    <w:uiPriority w:val="2"/>
    <w:qFormat/>
    <w:rsid w:val="00D674B6"/>
    <w:pPr>
      <w:numPr>
        <w:numId w:val="9"/>
      </w:numPr>
      <w:ind w:left="170" w:hanging="170"/>
    </w:pPr>
  </w:style>
  <w:style w:type="paragraph" w:customStyle="1" w:styleId="Aufzhlung2">
    <w:name w:val="Aufzählung 2"/>
    <w:basedOn w:val="Standard"/>
    <w:uiPriority w:val="2"/>
    <w:qFormat/>
    <w:rsid w:val="00D674B6"/>
    <w:pPr>
      <w:numPr>
        <w:numId w:val="10"/>
      </w:numPr>
      <w:ind w:left="340" w:hanging="170"/>
    </w:pPr>
  </w:style>
  <w:style w:type="paragraph" w:customStyle="1" w:styleId="Aufzhlung3">
    <w:name w:val="Aufzählung 3"/>
    <w:basedOn w:val="Standard"/>
    <w:uiPriority w:val="2"/>
    <w:qFormat/>
    <w:rsid w:val="00D674B6"/>
    <w:pPr>
      <w:numPr>
        <w:numId w:val="8"/>
      </w:numPr>
      <w:ind w:left="510" w:hanging="170"/>
    </w:pPr>
  </w:style>
  <w:style w:type="paragraph" w:customStyle="1" w:styleId="Versal">
    <w:name w:val="Versal"/>
    <w:basedOn w:val="Standard"/>
    <w:next w:val="Standard"/>
    <w:uiPriority w:val="8"/>
    <w:qFormat/>
    <w:rsid w:val="00D674B6"/>
    <w:pPr>
      <w:spacing w:after="80"/>
    </w:pPr>
    <w:rPr>
      <w:b/>
      <w:caps/>
      <w:spacing w:val="6"/>
      <w:sz w:val="14"/>
      <w:szCs w:val="14"/>
    </w:rPr>
  </w:style>
  <w:style w:type="paragraph" w:customStyle="1" w:styleId="Adresse">
    <w:name w:val="Adresse"/>
    <w:basedOn w:val="Standard"/>
    <w:semiHidden/>
    <w:qFormat/>
    <w:rsid w:val="00A16A37"/>
    <w:pPr>
      <w:spacing w:line="180" w:lineRule="exact"/>
      <w:ind w:right="-6"/>
      <w:jc w:val="right"/>
    </w:pPr>
    <w:rPr>
      <w:sz w:val="14"/>
    </w:rPr>
  </w:style>
  <w:style w:type="character" w:styleId="Hyperlink">
    <w:name w:val="Hyperlink"/>
    <w:basedOn w:val="Absatz-Standardschriftart"/>
    <w:uiPriority w:val="99"/>
    <w:semiHidden/>
    <w:unhideWhenUsed/>
    <w:rsid w:val="00080871"/>
    <w:rPr>
      <w:color w:val="0000FF"/>
      <w:u w:val="single"/>
    </w:rPr>
  </w:style>
  <w:style w:type="character" w:customStyle="1" w:styleId="EinleitungZchn">
    <w:name w:val="Einleitung Zchn"/>
    <w:basedOn w:val="Absatz-Standardschriftart"/>
    <w:link w:val="Einleitung"/>
    <w:locked/>
    <w:rsid w:val="00080871"/>
    <w:rPr>
      <w:rFonts w:ascii="Arial" w:hAnsi="Arial" w:cs="Arial"/>
      <w:shd w:val="clear" w:color="auto" w:fill="F2F2F2" w:themeFill="background1" w:themeFillShade="F2"/>
      <w:lang w:eastAsia="en-US"/>
    </w:rPr>
  </w:style>
  <w:style w:type="paragraph" w:customStyle="1" w:styleId="Einleitung">
    <w:name w:val="Einleitung"/>
    <w:basedOn w:val="Standard"/>
    <w:link w:val="EinleitungZchn"/>
    <w:qFormat/>
    <w:rsid w:val="00080871"/>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after="120"/>
      <w:jc w:val="both"/>
    </w:pPr>
    <w:rPr>
      <w:rFonts w:ascii="Arial" w:hAnsi="Arial" w:cs="Arial"/>
      <w:sz w:val="22"/>
      <w:lang w:val="en-GB" w:eastAsia="en-US"/>
    </w:rPr>
  </w:style>
  <w:style w:type="character" w:customStyle="1" w:styleId="EinleitungTitelZchn">
    <w:name w:val="Einleitung Titel Zchn"/>
    <w:basedOn w:val="EinleitungZchn"/>
    <w:link w:val="EinleitungTitel"/>
    <w:locked/>
    <w:rsid w:val="00080871"/>
    <w:rPr>
      <w:rFonts w:ascii="Arial" w:hAnsi="Arial" w:cs="Arial"/>
      <w:b/>
      <w:caps/>
      <w:shd w:val="clear" w:color="auto" w:fill="F2F2F2" w:themeFill="background1" w:themeFillShade="F2"/>
      <w:lang w:eastAsia="en-US"/>
    </w:rPr>
  </w:style>
  <w:style w:type="paragraph" w:customStyle="1" w:styleId="EinleitungTitel">
    <w:name w:val="Einleitung Titel"/>
    <w:basedOn w:val="Einleitung"/>
    <w:link w:val="EinleitungTitelZchn"/>
    <w:qFormat/>
    <w:rsid w:val="00080871"/>
    <w:pPr>
      <w:spacing w:after="0" w:line="200" w:lineRule="atLeast"/>
    </w:pPr>
    <w:rPr>
      <w:b/>
      <w:caps/>
    </w:rPr>
  </w:style>
  <w:style w:type="character" w:styleId="Platzhaltertext">
    <w:name w:val="Placeholder Text"/>
    <w:basedOn w:val="Absatz-Standardschriftart"/>
    <w:uiPriority w:val="99"/>
    <w:semiHidden/>
    <w:rsid w:val="004E72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59213">
      <w:bodyDiv w:val="1"/>
      <w:marLeft w:val="0"/>
      <w:marRight w:val="0"/>
      <w:marTop w:val="0"/>
      <w:marBottom w:val="0"/>
      <w:divBdr>
        <w:top w:val="none" w:sz="0" w:space="0" w:color="auto"/>
        <w:left w:val="none" w:sz="0" w:space="0" w:color="auto"/>
        <w:bottom w:val="none" w:sz="0" w:space="0" w:color="auto"/>
        <w:right w:val="none" w:sz="0" w:space="0" w:color="auto"/>
      </w:divBdr>
    </w:div>
    <w:div w:id="848982612">
      <w:bodyDiv w:val="1"/>
      <w:marLeft w:val="0"/>
      <w:marRight w:val="0"/>
      <w:marTop w:val="0"/>
      <w:marBottom w:val="0"/>
      <w:divBdr>
        <w:top w:val="none" w:sz="0" w:space="0" w:color="auto"/>
        <w:left w:val="none" w:sz="0" w:space="0" w:color="auto"/>
        <w:bottom w:val="none" w:sz="0" w:space="0" w:color="auto"/>
        <w:right w:val="none" w:sz="0" w:space="0" w:color="auto"/>
      </w:divBdr>
    </w:div>
    <w:div w:id="1297831773">
      <w:bodyDiv w:val="1"/>
      <w:marLeft w:val="0"/>
      <w:marRight w:val="0"/>
      <w:marTop w:val="0"/>
      <w:marBottom w:val="0"/>
      <w:divBdr>
        <w:top w:val="none" w:sz="0" w:space="0" w:color="auto"/>
        <w:left w:val="none" w:sz="0" w:space="0" w:color="auto"/>
        <w:bottom w:val="none" w:sz="0" w:space="0" w:color="auto"/>
        <w:right w:val="none" w:sz="0" w:space="0" w:color="auto"/>
      </w:divBdr>
    </w:div>
    <w:div w:id="1688825716">
      <w:bodyDiv w:val="1"/>
      <w:marLeft w:val="0"/>
      <w:marRight w:val="0"/>
      <w:marTop w:val="0"/>
      <w:marBottom w:val="0"/>
      <w:divBdr>
        <w:top w:val="none" w:sz="0" w:space="0" w:color="auto"/>
        <w:left w:val="none" w:sz="0" w:space="0" w:color="auto"/>
        <w:bottom w:val="none" w:sz="0" w:space="0" w:color="auto"/>
        <w:right w:val="none" w:sz="0" w:space="0" w:color="auto"/>
      </w:divBdr>
    </w:div>
    <w:div w:id="1857306324">
      <w:bodyDiv w:val="1"/>
      <w:marLeft w:val="0"/>
      <w:marRight w:val="0"/>
      <w:marTop w:val="0"/>
      <w:marBottom w:val="0"/>
      <w:divBdr>
        <w:top w:val="none" w:sz="0" w:space="0" w:color="auto"/>
        <w:left w:val="none" w:sz="0" w:space="0" w:color="auto"/>
        <w:bottom w:val="none" w:sz="0" w:space="0" w:color="auto"/>
        <w:right w:val="none" w:sz="0" w:space="0" w:color="auto"/>
      </w:divBdr>
    </w:div>
    <w:div w:id="18995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rfil03\vorlagen\Infoblatt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94B202EC-FAB4-4395-AD35-9976707C4B8F}"/>
      </w:docPartPr>
      <w:docPartBody>
        <w:p w:rsidR="00A55927" w:rsidRDefault="00E92060">
          <w:r w:rsidRPr="007F6BB7">
            <w:rPr>
              <w:rStyle w:val="Platzhaltertext"/>
            </w:rPr>
            <w:t>Klicken Sie hier, um Text einzugeben.</w:t>
          </w:r>
        </w:p>
      </w:docPartBody>
    </w:docPart>
    <w:docPart>
      <w:docPartPr>
        <w:name w:val="600E3799ED34448AB77E28335C81CFF6"/>
        <w:category>
          <w:name w:val="Allgemein"/>
          <w:gallery w:val="placeholder"/>
        </w:category>
        <w:types>
          <w:type w:val="bbPlcHdr"/>
        </w:types>
        <w:behaviors>
          <w:behavior w:val="content"/>
        </w:behaviors>
        <w:guid w:val="{7B951BD4-5951-4194-B278-B7B8765838B3}"/>
      </w:docPartPr>
      <w:docPartBody>
        <w:p w:rsidR="00A55927" w:rsidRDefault="00E92060" w:rsidP="00E92060">
          <w:pPr>
            <w:pStyle w:val="600E3799ED34448AB77E28335C81CFF6"/>
          </w:pPr>
          <w:r w:rsidRPr="007F6BB7">
            <w:rPr>
              <w:rStyle w:val="Platzhaltertext"/>
            </w:rPr>
            <w:t>Klicken Sie hier, um Text einzugeben.</w:t>
          </w:r>
        </w:p>
      </w:docPartBody>
    </w:docPart>
    <w:docPart>
      <w:docPartPr>
        <w:name w:val="66315B15B7BC40E38F51F009E3518183"/>
        <w:category>
          <w:name w:val="Allgemein"/>
          <w:gallery w:val="placeholder"/>
        </w:category>
        <w:types>
          <w:type w:val="bbPlcHdr"/>
        </w:types>
        <w:behaviors>
          <w:behavior w:val="content"/>
        </w:behaviors>
        <w:guid w:val="{EDDFD6DD-F914-4CDC-A2E5-ABCB0EC2AD5E}"/>
      </w:docPartPr>
      <w:docPartBody>
        <w:p w:rsidR="00A55927" w:rsidRDefault="00E92060" w:rsidP="00E92060">
          <w:pPr>
            <w:pStyle w:val="66315B15B7BC40E38F51F009E3518183"/>
          </w:pPr>
          <w:r w:rsidRPr="007F6BB7">
            <w:rPr>
              <w:rStyle w:val="Platzhaltertext"/>
            </w:rPr>
            <w:t>Klicken Sie hier, um Text einzugeben.</w:t>
          </w:r>
        </w:p>
      </w:docPartBody>
    </w:docPart>
    <w:docPart>
      <w:docPartPr>
        <w:name w:val="CC33D7367ABB42A6A706C91C41B3C422"/>
        <w:category>
          <w:name w:val="Allgemein"/>
          <w:gallery w:val="placeholder"/>
        </w:category>
        <w:types>
          <w:type w:val="bbPlcHdr"/>
        </w:types>
        <w:behaviors>
          <w:behavior w:val="content"/>
        </w:behaviors>
        <w:guid w:val="{E1116C44-F5F7-49A5-9200-98EB9D28B0F8}"/>
      </w:docPartPr>
      <w:docPartBody>
        <w:p w:rsidR="00A55927" w:rsidRDefault="00E92060" w:rsidP="00E92060">
          <w:pPr>
            <w:pStyle w:val="CC33D7367ABB42A6A706C91C41B3C422"/>
          </w:pPr>
          <w:r w:rsidRPr="007F6BB7">
            <w:rPr>
              <w:rStyle w:val="Platzhaltertext"/>
            </w:rPr>
            <w:t>Klicken Sie hier, um Text einzugeben.</w:t>
          </w:r>
        </w:p>
      </w:docPartBody>
    </w:docPart>
    <w:docPart>
      <w:docPartPr>
        <w:name w:val="DA3F4A32A54C4733AAD9FA3BBFF6E397"/>
        <w:category>
          <w:name w:val="Allgemein"/>
          <w:gallery w:val="placeholder"/>
        </w:category>
        <w:types>
          <w:type w:val="bbPlcHdr"/>
        </w:types>
        <w:behaviors>
          <w:behavior w:val="content"/>
        </w:behaviors>
        <w:guid w:val="{11529547-61A0-495F-AD26-21602C26F84C}"/>
      </w:docPartPr>
      <w:docPartBody>
        <w:p w:rsidR="00A55927" w:rsidRDefault="00E92060" w:rsidP="00E92060">
          <w:pPr>
            <w:pStyle w:val="DA3F4A32A54C4733AAD9FA3BBFF6E397"/>
          </w:pPr>
          <w:r w:rsidRPr="007F6BB7">
            <w:rPr>
              <w:rStyle w:val="Platzhaltertext"/>
            </w:rPr>
            <w:t>Klicken Sie hier, um Text einzugeben.</w:t>
          </w:r>
        </w:p>
      </w:docPartBody>
    </w:docPart>
    <w:docPart>
      <w:docPartPr>
        <w:name w:val="12FA5DA9AD244B5DA0B26B482AE5498D"/>
        <w:category>
          <w:name w:val="Allgemein"/>
          <w:gallery w:val="placeholder"/>
        </w:category>
        <w:types>
          <w:type w:val="bbPlcHdr"/>
        </w:types>
        <w:behaviors>
          <w:behavior w:val="content"/>
        </w:behaviors>
        <w:guid w:val="{F213492E-C6FA-49CA-ADEF-6D3ACBF33F9D}"/>
      </w:docPartPr>
      <w:docPartBody>
        <w:p w:rsidR="00A55927" w:rsidRDefault="00E92060" w:rsidP="00E92060">
          <w:pPr>
            <w:pStyle w:val="12FA5DA9AD244B5DA0B26B482AE5498D"/>
          </w:pPr>
          <w:r w:rsidRPr="007F6BB7">
            <w:rPr>
              <w:rStyle w:val="Platzhaltertext"/>
            </w:rPr>
            <w:t>Klicken Sie hier, um Text einzugeben.</w:t>
          </w:r>
        </w:p>
      </w:docPartBody>
    </w:docPart>
    <w:docPart>
      <w:docPartPr>
        <w:name w:val="4D66B399AC1D4173834FAE05C8C6F226"/>
        <w:category>
          <w:name w:val="Allgemein"/>
          <w:gallery w:val="placeholder"/>
        </w:category>
        <w:types>
          <w:type w:val="bbPlcHdr"/>
        </w:types>
        <w:behaviors>
          <w:behavior w:val="content"/>
        </w:behaviors>
        <w:guid w:val="{2E1005CF-9311-4B7D-9B0C-41AF779CA18E}"/>
      </w:docPartPr>
      <w:docPartBody>
        <w:p w:rsidR="00A55927" w:rsidRDefault="00E92060" w:rsidP="00E92060">
          <w:pPr>
            <w:pStyle w:val="4D66B399AC1D4173834FAE05C8C6F226"/>
          </w:pPr>
          <w:r w:rsidRPr="007F6BB7">
            <w:rPr>
              <w:rStyle w:val="Platzhaltertext"/>
            </w:rPr>
            <w:t>Klicken Sie hier, um Text einzugeben.</w:t>
          </w:r>
        </w:p>
      </w:docPartBody>
    </w:docPart>
    <w:docPart>
      <w:docPartPr>
        <w:name w:val="DDF0915E3E74462496B4DB35AB73C49F"/>
        <w:category>
          <w:name w:val="Allgemein"/>
          <w:gallery w:val="placeholder"/>
        </w:category>
        <w:types>
          <w:type w:val="bbPlcHdr"/>
        </w:types>
        <w:behaviors>
          <w:behavior w:val="content"/>
        </w:behaviors>
        <w:guid w:val="{733E9AC7-6FA8-4461-A8FB-F4D4140F301E}"/>
      </w:docPartPr>
      <w:docPartBody>
        <w:p w:rsidR="00A55927" w:rsidRDefault="00E92060" w:rsidP="00E92060">
          <w:pPr>
            <w:pStyle w:val="DDF0915E3E74462496B4DB35AB73C49F"/>
          </w:pPr>
          <w:r w:rsidRPr="007F6BB7">
            <w:rPr>
              <w:rStyle w:val="Platzhaltertext"/>
            </w:rPr>
            <w:t>Klicken Sie hier, um Text einzugeben.</w:t>
          </w:r>
        </w:p>
      </w:docPartBody>
    </w:docPart>
    <w:docPart>
      <w:docPartPr>
        <w:name w:val="060AB608AAD44F118666DD2665297166"/>
        <w:category>
          <w:name w:val="Allgemein"/>
          <w:gallery w:val="placeholder"/>
        </w:category>
        <w:types>
          <w:type w:val="bbPlcHdr"/>
        </w:types>
        <w:behaviors>
          <w:behavior w:val="content"/>
        </w:behaviors>
        <w:guid w:val="{B2B3A4BE-AA24-4D3D-A166-4CB04E66153C}"/>
      </w:docPartPr>
      <w:docPartBody>
        <w:p w:rsidR="00A55927" w:rsidRDefault="00E92060" w:rsidP="00E92060">
          <w:pPr>
            <w:pStyle w:val="060AB608AAD44F118666DD2665297166"/>
          </w:pPr>
          <w:r w:rsidRPr="007F6BB7">
            <w:rPr>
              <w:rStyle w:val="Platzhaltertext"/>
            </w:rPr>
            <w:t>Klicken Sie hier, um Text einzugeben.</w:t>
          </w:r>
        </w:p>
      </w:docPartBody>
    </w:docPart>
    <w:docPart>
      <w:docPartPr>
        <w:name w:val="8A8201A9067647BE9FC68B79B3035C30"/>
        <w:category>
          <w:name w:val="Allgemein"/>
          <w:gallery w:val="placeholder"/>
        </w:category>
        <w:types>
          <w:type w:val="bbPlcHdr"/>
        </w:types>
        <w:behaviors>
          <w:behavior w:val="content"/>
        </w:behaviors>
        <w:guid w:val="{3CFD1D09-6C30-4CEF-AAB3-EF346E06CE06}"/>
      </w:docPartPr>
      <w:docPartBody>
        <w:p w:rsidR="00A55927" w:rsidRDefault="00E92060" w:rsidP="00E92060">
          <w:pPr>
            <w:pStyle w:val="8A8201A9067647BE9FC68B79B3035C30"/>
          </w:pPr>
          <w:r w:rsidRPr="007F6BB7">
            <w:rPr>
              <w:rStyle w:val="Platzhaltertext"/>
            </w:rPr>
            <w:t>Klicken Sie hier, um Text einzugeben.</w:t>
          </w:r>
        </w:p>
      </w:docPartBody>
    </w:docPart>
    <w:docPart>
      <w:docPartPr>
        <w:name w:val="50A36E83C33F45B6A04DA3ADA23CADF2"/>
        <w:category>
          <w:name w:val="Allgemein"/>
          <w:gallery w:val="placeholder"/>
        </w:category>
        <w:types>
          <w:type w:val="bbPlcHdr"/>
        </w:types>
        <w:behaviors>
          <w:behavior w:val="content"/>
        </w:behaviors>
        <w:guid w:val="{E9DBAD08-C8EC-49C9-AFC8-D968BA868DD4}"/>
      </w:docPartPr>
      <w:docPartBody>
        <w:p w:rsidR="00A55927" w:rsidRDefault="00E92060" w:rsidP="00E92060">
          <w:pPr>
            <w:pStyle w:val="50A36E83C33F45B6A04DA3ADA23CADF2"/>
          </w:pPr>
          <w:r w:rsidRPr="007F6BB7">
            <w:rPr>
              <w:rStyle w:val="Platzhaltertext"/>
            </w:rPr>
            <w:t>Klicken Sie hier, um Text einzugeben.</w:t>
          </w:r>
        </w:p>
      </w:docPartBody>
    </w:docPart>
    <w:docPart>
      <w:docPartPr>
        <w:name w:val="88B84FD8BEA14920B522B449876BD80F"/>
        <w:category>
          <w:name w:val="Allgemein"/>
          <w:gallery w:val="placeholder"/>
        </w:category>
        <w:types>
          <w:type w:val="bbPlcHdr"/>
        </w:types>
        <w:behaviors>
          <w:behavior w:val="content"/>
        </w:behaviors>
        <w:guid w:val="{6885ACB9-672C-4364-9E92-ACBAD1703426}"/>
      </w:docPartPr>
      <w:docPartBody>
        <w:p w:rsidR="00A55927" w:rsidRDefault="00E92060" w:rsidP="00E92060">
          <w:pPr>
            <w:pStyle w:val="88B84FD8BEA14920B522B449876BD80F"/>
          </w:pPr>
          <w:r w:rsidRPr="007F6BB7">
            <w:rPr>
              <w:rStyle w:val="Platzhaltertext"/>
            </w:rPr>
            <w:t>Klicken Sie hier, um Text einzugeben.</w:t>
          </w:r>
        </w:p>
      </w:docPartBody>
    </w:docPart>
    <w:docPart>
      <w:docPartPr>
        <w:name w:val="E1D7D95BE31A4C52A4F390D9EC817119"/>
        <w:category>
          <w:name w:val="Allgemein"/>
          <w:gallery w:val="placeholder"/>
        </w:category>
        <w:types>
          <w:type w:val="bbPlcHdr"/>
        </w:types>
        <w:behaviors>
          <w:behavior w:val="content"/>
        </w:behaviors>
        <w:guid w:val="{163AEE7D-82F1-4103-9BD9-EA6EEA4505D1}"/>
      </w:docPartPr>
      <w:docPartBody>
        <w:p w:rsidR="00A55927" w:rsidRDefault="00E92060" w:rsidP="00E92060">
          <w:pPr>
            <w:pStyle w:val="E1D7D95BE31A4C52A4F390D9EC817119"/>
          </w:pPr>
          <w:r w:rsidRPr="007F6BB7">
            <w:rPr>
              <w:rStyle w:val="Platzhaltertext"/>
            </w:rPr>
            <w:t>Klicken Sie hier, um Text einzugeben.</w:t>
          </w:r>
        </w:p>
      </w:docPartBody>
    </w:docPart>
    <w:docPart>
      <w:docPartPr>
        <w:name w:val="5F6ECBA1B4F74F4BBB9030E23154EF14"/>
        <w:category>
          <w:name w:val="Allgemein"/>
          <w:gallery w:val="placeholder"/>
        </w:category>
        <w:types>
          <w:type w:val="bbPlcHdr"/>
        </w:types>
        <w:behaviors>
          <w:behavior w:val="content"/>
        </w:behaviors>
        <w:guid w:val="{7EC4E51F-8B77-4B40-BA0D-17C9EE25ADAA}"/>
      </w:docPartPr>
      <w:docPartBody>
        <w:p w:rsidR="00A55927" w:rsidRDefault="00E92060" w:rsidP="00E92060">
          <w:pPr>
            <w:pStyle w:val="5F6ECBA1B4F74F4BBB9030E23154EF14"/>
          </w:pPr>
          <w:r w:rsidRPr="007F6BB7">
            <w:rPr>
              <w:rStyle w:val="Platzhaltertext"/>
            </w:rPr>
            <w:t>Klicken Sie hier, um Text einzugeben.</w:t>
          </w:r>
        </w:p>
      </w:docPartBody>
    </w:docPart>
    <w:docPart>
      <w:docPartPr>
        <w:name w:val="A4DAEEBA64AC4E9EB614A055636AC15D"/>
        <w:category>
          <w:name w:val="Allgemein"/>
          <w:gallery w:val="placeholder"/>
        </w:category>
        <w:types>
          <w:type w:val="bbPlcHdr"/>
        </w:types>
        <w:behaviors>
          <w:behavior w:val="content"/>
        </w:behaviors>
        <w:guid w:val="{3FD8DC3D-C0AF-467A-9C40-EB3A36B2FE29}"/>
      </w:docPartPr>
      <w:docPartBody>
        <w:p w:rsidR="00A55927" w:rsidRDefault="00E92060" w:rsidP="00E92060">
          <w:pPr>
            <w:pStyle w:val="A4DAEEBA64AC4E9EB614A055636AC15D"/>
          </w:pPr>
          <w:r w:rsidRPr="007F6BB7">
            <w:rPr>
              <w:rStyle w:val="Platzhaltertext"/>
            </w:rPr>
            <w:t>Klicken Sie hier, um Text einzugeben.</w:t>
          </w:r>
        </w:p>
      </w:docPartBody>
    </w:docPart>
    <w:docPart>
      <w:docPartPr>
        <w:name w:val="CF228C7F99E3497AA3FEA24E51C9519C"/>
        <w:category>
          <w:name w:val="Allgemein"/>
          <w:gallery w:val="placeholder"/>
        </w:category>
        <w:types>
          <w:type w:val="bbPlcHdr"/>
        </w:types>
        <w:behaviors>
          <w:behavior w:val="content"/>
        </w:behaviors>
        <w:guid w:val="{DEF8BF68-304D-4BE8-A538-C6911E021997}"/>
      </w:docPartPr>
      <w:docPartBody>
        <w:p w:rsidR="00A55927" w:rsidRDefault="00E92060" w:rsidP="00E92060">
          <w:pPr>
            <w:pStyle w:val="CF228C7F99E3497AA3FEA24E51C9519C"/>
          </w:pPr>
          <w:r w:rsidRPr="007F6BB7">
            <w:rPr>
              <w:rStyle w:val="Platzhaltertext"/>
            </w:rPr>
            <w:t>Klicken Sie hier, um Text einzugeben.</w:t>
          </w:r>
        </w:p>
      </w:docPartBody>
    </w:docPart>
    <w:docPart>
      <w:docPartPr>
        <w:name w:val="1807809B87CE4EE5BCA467063981AC48"/>
        <w:category>
          <w:name w:val="Allgemein"/>
          <w:gallery w:val="placeholder"/>
        </w:category>
        <w:types>
          <w:type w:val="bbPlcHdr"/>
        </w:types>
        <w:behaviors>
          <w:behavior w:val="content"/>
        </w:behaviors>
        <w:guid w:val="{6117990A-D0A1-4275-B3F9-6B768FF07527}"/>
      </w:docPartPr>
      <w:docPartBody>
        <w:p w:rsidR="00A55927" w:rsidRDefault="00E92060" w:rsidP="00E92060">
          <w:pPr>
            <w:pStyle w:val="1807809B87CE4EE5BCA467063981AC48"/>
          </w:pPr>
          <w:r w:rsidRPr="007F6BB7">
            <w:rPr>
              <w:rStyle w:val="Platzhaltertext"/>
            </w:rPr>
            <w:t>Klicken Sie hier, um Text einzugeben.</w:t>
          </w:r>
        </w:p>
      </w:docPartBody>
    </w:docPart>
    <w:docPart>
      <w:docPartPr>
        <w:name w:val="C538DB49F0C344CE9D8061C1CA044128"/>
        <w:category>
          <w:name w:val="Allgemein"/>
          <w:gallery w:val="placeholder"/>
        </w:category>
        <w:types>
          <w:type w:val="bbPlcHdr"/>
        </w:types>
        <w:behaviors>
          <w:behavior w:val="content"/>
        </w:behaviors>
        <w:guid w:val="{EDAFA0C2-BD31-4A66-A83E-445D1CDB14FE}"/>
      </w:docPartPr>
      <w:docPartBody>
        <w:p w:rsidR="00A55927" w:rsidRDefault="00E92060" w:rsidP="00E92060">
          <w:pPr>
            <w:pStyle w:val="C538DB49F0C344CE9D8061C1CA044128"/>
          </w:pPr>
          <w:r w:rsidRPr="007F6BB7">
            <w:rPr>
              <w:rStyle w:val="Platzhaltertext"/>
            </w:rPr>
            <w:t>Klicken Sie hier, um Text einzugeben.</w:t>
          </w:r>
        </w:p>
      </w:docPartBody>
    </w:docPart>
    <w:docPart>
      <w:docPartPr>
        <w:name w:val="744707BF545E497BAF9944ED03FDA0C6"/>
        <w:category>
          <w:name w:val="Allgemein"/>
          <w:gallery w:val="placeholder"/>
        </w:category>
        <w:types>
          <w:type w:val="bbPlcHdr"/>
        </w:types>
        <w:behaviors>
          <w:behavior w:val="content"/>
        </w:behaviors>
        <w:guid w:val="{3C318625-7A0F-414B-A8D4-A4D1264A700C}"/>
      </w:docPartPr>
      <w:docPartBody>
        <w:p w:rsidR="00A55927" w:rsidRDefault="00E92060" w:rsidP="00E92060">
          <w:pPr>
            <w:pStyle w:val="744707BF545E497BAF9944ED03FDA0C6"/>
          </w:pPr>
          <w:r w:rsidRPr="007F6BB7">
            <w:rPr>
              <w:rStyle w:val="Platzhaltertext"/>
            </w:rPr>
            <w:t>Klicken Sie hier, um Text einzugeben.</w:t>
          </w:r>
        </w:p>
      </w:docPartBody>
    </w:docPart>
    <w:docPart>
      <w:docPartPr>
        <w:name w:val="866119C42F3341D0A6CE75817D3E994D"/>
        <w:category>
          <w:name w:val="Allgemein"/>
          <w:gallery w:val="placeholder"/>
        </w:category>
        <w:types>
          <w:type w:val="bbPlcHdr"/>
        </w:types>
        <w:behaviors>
          <w:behavior w:val="content"/>
        </w:behaviors>
        <w:guid w:val="{5DF701C6-ED70-493D-8610-27A9BE6BFB5D}"/>
      </w:docPartPr>
      <w:docPartBody>
        <w:p w:rsidR="00A55927" w:rsidRDefault="00E92060" w:rsidP="00E92060">
          <w:pPr>
            <w:pStyle w:val="866119C42F3341D0A6CE75817D3E994D"/>
          </w:pPr>
          <w:r w:rsidRPr="007F6BB7">
            <w:rPr>
              <w:rStyle w:val="Platzhaltertext"/>
            </w:rPr>
            <w:t>Klicken Sie hier, um Text einzugeben.</w:t>
          </w:r>
        </w:p>
      </w:docPartBody>
    </w:docPart>
    <w:docPart>
      <w:docPartPr>
        <w:name w:val="4CCB8935516743BBACD70B23FAB73922"/>
        <w:category>
          <w:name w:val="Allgemein"/>
          <w:gallery w:val="placeholder"/>
        </w:category>
        <w:types>
          <w:type w:val="bbPlcHdr"/>
        </w:types>
        <w:behaviors>
          <w:behavior w:val="content"/>
        </w:behaviors>
        <w:guid w:val="{D9B3FC87-643F-4079-BD89-DF1D6F4C3015}"/>
      </w:docPartPr>
      <w:docPartBody>
        <w:p w:rsidR="00A55927" w:rsidRDefault="00E92060" w:rsidP="00E92060">
          <w:pPr>
            <w:pStyle w:val="4CCB8935516743BBACD70B23FAB73922"/>
          </w:pPr>
          <w:r w:rsidRPr="007F6BB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10102FF" w:usb1="EAC7FFFF" w:usb2="0001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60"/>
    <w:rsid w:val="00A55927"/>
    <w:rsid w:val="00E92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92060"/>
    <w:rPr>
      <w:color w:val="808080"/>
    </w:rPr>
  </w:style>
  <w:style w:type="paragraph" w:customStyle="1" w:styleId="600E3799ED34448AB77E28335C81CFF6">
    <w:name w:val="600E3799ED34448AB77E28335C81CFF6"/>
    <w:rsid w:val="00E92060"/>
  </w:style>
  <w:style w:type="paragraph" w:customStyle="1" w:styleId="66315B15B7BC40E38F51F009E3518183">
    <w:name w:val="66315B15B7BC40E38F51F009E3518183"/>
    <w:rsid w:val="00E92060"/>
  </w:style>
  <w:style w:type="paragraph" w:customStyle="1" w:styleId="CC33D7367ABB42A6A706C91C41B3C422">
    <w:name w:val="CC33D7367ABB42A6A706C91C41B3C422"/>
    <w:rsid w:val="00E92060"/>
  </w:style>
  <w:style w:type="paragraph" w:customStyle="1" w:styleId="DA3F4A32A54C4733AAD9FA3BBFF6E397">
    <w:name w:val="DA3F4A32A54C4733AAD9FA3BBFF6E397"/>
    <w:rsid w:val="00E92060"/>
  </w:style>
  <w:style w:type="paragraph" w:customStyle="1" w:styleId="12FA5DA9AD244B5DA0B26B482AE5498D">
    <w:name w:val="12FA5DA9AD244B5DA0B26B482AE5498D"/>
    <w:rsid w:val="00E92060"/>
  </w:style>
  <w:style w:type="paragraph" w:customStyle="1" w:styleId="4D66B399AC1D4173834FAE05C8C6F226">
    <w:name w:val="4D66B399AC1D4173834FAE05C8C6F226"/>
    <w:rsid w:val="00E92060"/>
  </w:style>
  <w:style w:type="paragraph" w:customStyle="1" w:styleId="DDF0915E3E74462496B4DB35AB73C49F">
    <w:name w:val="DDF0915E3E74462496B4DB35AB73C49F"/>
    <w:rsid w:val="00E92060"/>
  </w:style>
  <w:style w:type="paragraph" w:customStyle="1" w:styleId="060AB608AAD44F118666DD2665297166">
    <w:name w:val="060AB608AAD44F118666DD2665297166"/>
    <w:rsid w:val="00E92060"/>
  </w:style>
  <w:style w:type="paragraph" w:customStyle="1" w:styleId="8A8201A9067647BE9FC68B79B3035C30">
    <w:name w:val="8A8201A9067647BE9FC68B79B3035C30"/>
    <w:rsid w:val="00E92060"/>
  </w:style>
  <w:style w:type="paragraph" w:customStyle="1" w:styleId="50A36E83C33F45B6A04DA3ADA23CADF2">
    <w:name w:val="50A36E83C33F45B6A04DA3ADA23CADF2"/>
    <w:rsid w:val="00E92060"/>
  </w:style>
  <w:style w:type="paragraph" w:customStyle="1" w:styleId="88B84FD8BEA14920B522B449876BD80F">
    <w:name w:val="88B84FD8BEA14920B522B449876BD80F"/>
    <w:rsid w:val="00E92060"/>
  </w:style>
  <w:style w:type="paragraph" w:customStyle="1" w:styleId="E1D7D95BE31A4C52A4F390D9EC817119">
    <w:name w:val="E1D7D95BE31A4C52A4F390D9EC817119"/>
    <w:rsid w:val="00E92060"/>
  </w:style>
  <w:style w:type="paragraph" w:customStyle="1" w:styleId="5F6ECBA1B4F74F4BBB9030E23154EF14">
    <w:name w:val="5F6ECBA1B4F74F4BBB9030E23154EF14"/>
    <w:rsid w:val="00E92060"/>
  </w:style>
  <w:style w:type="paragraph" w:customStyle="1" w:styleId="A4DAEEBA64AC4E9EB614A055636AC15D">
    <w:name w:val="A4DAEEBA64AC4E9EB614A055636AC15D"/>
    <w:rsid w:val="00E92060"/>
  </w:style>
  <w:style w:type="paragraph" w:customStyle="1" w:styleId="CF228C7F99E3497AA3FEA24E51C9519C">
    <w:name w:val="CF228C7F99E3497AA3FEA24E51C9519C"/>
    <w:rsid w:val="00E92060"/>
  </w:style>
  <w:style w:type="paragraph" w:customStyle="1" w:styleId="1807809B87CE4EE5BCA467063981AC48">
    <w:name w:val="1807809B87CE4EE5BCA467063981AC48"/>
    <w:rsid w:val="00E92060"/>
  </w:style>
  <w:style w:type="paragraph" w:customStyle="1" w:styleId="C538DB49F0C344CE9D8061C1CA044128">
    <w:name w:val="C538DB49F0C344CE9D8061C1CA044128"/>
    <w:rsid w:val="00E92060"/>
  </w:style>
  <w:style w:type="paragraph" w:customStyle="1" w:styleId="744707BF545E497BAF9944ED03FDA0C6">
    <w:name w:val="744707BF545E497BAF9944ED03FDA0C6"/>
    <w:rsid w:val="00E92060"/>
  </w:style>
  <w:style w:type="paragraph" w:customStyle="1" w:styleId="866119C42F3341D0A6CE75817D3E994D">
    <w:name w:val="866119C42F3341D0A6CE75817D3E994D"/>
    <w:rsid w:val="00E92060"/>
  </w:style>
  <w:style w:type="paragraph" w:customStyle="1" w:styleId="4CCB8935516743BBACD70B23FAB73922">
    <w:name w:val="4CCB8935516743BBACD70B23FAB73922"/>
    <w:rsid w:val="00E920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SEI">
      <a:dk1>
        <a:sysClr val="windowText" lastClr="000000"/>
      </a:dk1>
      <a:lt1>
        <a:sysClr val="window" lastClr="FFFFFF"/>
      </a:lt1>
      <a:dk2>
        <a:srgbClr val="03A9B9"/>
      </a:dk2>
      <a:lt2>
        <a:srgbClr val="FFFFFF"/>
      </a:lt2>
      <a:accent1>
        <a:srgbClr val="00B1E0"/>
      </a:accent1>
      <a:accent2>
        <a:srgbClr val="AAAFB2"/>
      </a:accent2>
      <a:accent3>
        <a:srgbClr val="4F5455"/>
      </a:accent3>
      <a:accent4>
        <a:srgbClr val="005CA9"/>
      </a:accent4>
      <a:accent5>
        <a:srgbClr val="47B170"/>
      </a:accent5>
      <a:accent6>
        <a:srgbClr val="007771"/>
      </a:accent6>
      <a:hlink>
        <a:srgbClr val="00B1E0"/>
      </a:hlink>
      <a:folHlink>
        <a:srgbClr val="4F5455"/>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9F8A-F918-489B-9AAF-776D54A9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Infoblatt_de</Template>
  <TotalTime>0</TotalTime>
  <Pages>8</Pages>
  <Words>1706</Words>
  <Characters>10751</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 Laura</dc:creator>
  <cp:keywords/>
  <dc:description/>
  <cp:lastModifiedBy>Rupp Michael</cp:lastModifiedBy>
  <cp:revision>17</cp:revision>
  <cp:lastPrinted>2016-10-10T13:39:00Z</cp:lastPrinted>
  <dcterms:created xsi:type="dcterms:W3CDTF">2020-04-23T09:21:00Z</dcterms:created>
  <dcterms:modified xsi:type="dcterms:W3CDTF">2020-07-06T09:28:00Z</dcterms:modified>
</cp:coreProperties>
</file>