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:rsidTr="00693000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:rsidR="0014641C" w:rsidRPr="00702B1B" w:rsidRDefault="0014641C" w:rsidP="00A16A37">
            <w:bookmarkStart w:id="0" w:name="_GoBack" w:colFirst="1" w:colLast="1"/>
          </w:p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693000" w:rsidRPr="00245C36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:rsidR="00AA2CAC" w:rsidRDefault="00AA2CAC" w:rsidP="00AA2CAC">
            <w:pPr>
              <w:pStyle w:val="Projekttitel"/>
            </w:pPr>
            <w:r>
              <w:t>10</w:t>
            </w:r>
            <w:r>
              <w:rPr>
                <w:vertAlign w:val="superscript"/>
              </w:rPr>
              <w:t>e</w:t>
            </w:r>
            <w:r>
              <w:t xml:space="preserve"> </w:t>
            </w:r>
            <w:proofErr w:type="spellStart"/>
            <w:r>
              <w:t>Championnat</w:t>
            </w:r>
            <w:proofErr w:type="spellEnd"/>
            <w:r>
              <w:t xml:space="preserve"> </w:t>
            </w:r>
            <w:proofErr w:type="spellStart"/>
            <w:r>
              <w:t>Régional</w:t>
            </w:r>
            <w:proofErr w:type="spellEnd"/>
          </w:p>
          <w:p w:rsidR="00693000" w:rsidRDefault="00975357" w:rsidP="00513CF1">
            <w:pPr>
              <w:pStyle w:val="Projekttitel"/>
            </w:pPr>
            <w:r>
              <w:t>10</w:t>
            </w:r>
            <w:r w:rsidR="00693000">
              <w:t>. Regionalmeisterschaft</w:t>
            </w:r>
          </w:p>
          <w:p w:rsidR="00693000" w:rsidRPr="00ED40F2" w:rsidRDefault="00975357" w:rsidP="00513CF1">
            <w:pPr>
              <w:pStyle w:val="Projekttitel"/>
            </w:pPr>
            <w:r>
              <w:t>10</w:t>
            </w:r>
            <w:r w:rsidR="00693000">
              <w:t xml:space="preserve">° </w:t>
            </w:r>
            <w:proofErr w:type="spellStart"/>
            <w:r w:rsidR="00693000">
              <w:t>Campionato</w:t>
            </w:r>
            <w:proofErr w:type="spellEnd"/>
            <w:r w:rsidR="00693000">
              <w:t xml:space="preserve"> Regionale</w:t>
            </w:r>
          </w:p>
        </w:tc>
      </w:tr>
      <w:tr w:rsidR="00693000" w:rsidRPr="00A115F1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:rsidR="00693000" w:rsidRPr="00A115F1" w:rsidRDefault="00975357" w:rsidP="00513CF1">
            <w:pPr>
              <w:pStyle w:val="Projekttitel"/>
              <w:rPr>
                <w:color w:val="auto"/>
              </w:rPr>
            </w:pPr>
            <w:r>
              <w:rPr>
                <w:color w:val="auto"/>
              </w:rPr>
              <w:t>2023</w:t>
            </w:r>
          </w:p>
        </w:tc>
      </w:tr>
      <w:bookmarkEnd w:id="0"/>
    </w:tbl>
    <w:p w:rsidR="00693000" w:rsidRPr="00245C36" w:rsidRDefault="00693000" w:rsidP="00693000">
      <w:pPr>
        <w:pStyle w:val="Grundschrift"/>
      </w:pPr>
    </w:p>
    <w:p w:rsidR="00693000" w:rsidRPr="00245C36" w:rsidRDefault="00693000" w:rsidP="00693000">
      <w:pPr>
        <w:pStyle w:val="Grundschrift"/>
      </w:pPr>
    </w:p>
    <w:p w:rsidR="00693000" w:rsidRPr="00245C36" w:rsidRDefault="00693000" w:rsidP="00693000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693000" w:rsidRPr="00A115F1" w:rsidTr="00513CF1">
        <w:tc>
          <w:tcPr>
            <w:tcW w:w="9356" w:type="dxa"/>
            <w:tcBorders>
              <w:bottom w:val="nil"/>
            </w:tcBorders>
          </w:tcPr>
          <w:p w:rsidR="00693000" w:rsidRPr="002A68A3" w:rsidRDefault="00AA2CAC" w:rsidP="00513CF1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 w:rsidRPr="003453CA">
              <w:rPr>
                <w:b/>
                <w:color w:val="auto"/>
                <w:sz w:val="28"/>
                <w:szCs w:val="28"/>
                <w:lang w:val="fr-CH"/>
              </w:rPr>
              <w:t>Horaire (proposition)</w:t>
            </w:r>
          </w:p>
        </w:tc>
      </w:tr>
    </w:tbl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/>
    <w:p w:rsidR="00693000" w:rsidRDefault="00693000" w:rsidP="00693000">
      <w:pPr>
        <w:spacing w:after="160" w:line="259" w:lineRule="auto"/>
      </w:pPr>
      <w:r>
        <w:br w:type="page"/>
      </w:r>
    </w:p>
    <w:p w:rsidR="00693000" w:rsidRPr="003E04AF" w:rsidRDefault="00AA2CAC" w:rsidP="00693000">
      <w:pPr>
        <w:pStyle w:val="Titel1"/>
        <w:numPr>
          <w:ilvl w:val="0"/>
          <w:numId w:val="0"/>
        </w:numPr>
        <w:ind w:left="851" w:hanging="851"/>
        <w:rPr>
          <w:sz w:val="28"/>
          <w:szCs w:val="28"/>
        </w:rPr>
      </w:pPr>
      <w:bookmarkStart w:id="1" w:name="_Toc473798922"/>
      <w:r w:rsidRPr="003453CA">
        <w:rPr>
          <w:sz w:val="28"/>
          <w:szCs w:val="28"/>
          <w:lang w:val="fr-CH"/>
        </w:rPr>
        <w:lastRenderedPageBreak/>
        <w:t xml:space="preserve">Horaire (proposition) </w:t>
      </w:r>
      <w:r w:rsidR="00693000" w:rsidRPr="003E04AF">
        <w:rPr>
          <w:sz w:val="28"/>
          <w:szCs w:val="28"/>
        </w:rPr>
        <w:t>RM 20</w:t>
      </w:r>
      <w:bookmarkEnd w:id="1"/>
      <w:r w:rsidR="00975357">
        <w:rPr>
          <w:sz w:val="28"/>
          <w:szCs w:val="28"/>
        </w:rPr>
        <w:t>23</w:t>
      </w:r>
    </w:p>
    <w:p w:rsidR="00693000" w:rsidRPr="003E04AF" w:rsidRDefault="00693000" w:rsidP="00693000">
      <w:pPr>
        <w:pStyle w:val="Grundschrift"/>
        <w:rPr>
          <w:sz w:val="22"/>
        </w:rPr>
      </w:pPr>
    </w:p>
    <w:p w:rsidR="00AA2CAC" w:rsidRPr="003453CA" w:rsidRDefault="00AA2CAC" w:rsidP="00AA2CAC">
      <w:pPr>
        <w:tabs>
          <w:tab w:val="left" w:pos="1430"/>
          <w:tab w:val="left" w:pos="7920"/>
          <w:tab w:val="left" w:pos="8505"/>
          <w:tab w:val="right" w:pos="9072"/>
        </w:tabs>
        <w:rPr>
          <w:rFonts w:cs="Arial"/>
          <w:b/>
          <w:color w:val="000000"/>
          <w:sz w:val="24"/>
          <w:szCs w:val="24"/>
          <w:lang w:val="fr-CH"/>
        </w:rPr>
      </w:pPr>
      <w:r w:rsidRPr="003453CA">
        <w:rPr>
          <w:rFonts w:cs="Arial"/>
          <w:b/>
          <w:color w:val="000000"/>
          <w:sz w:val="24"/>
          <w:szCs w:val="24"/>
          <w:lang w:val="fr-CH"/>
        </w:rPr>
        <w:t>1</w:t>
      </w:r>
      <w:r w:rsidRPr="003453CA">
        <w:rPr>
          <w:rFonts w:cs="Arial"/>
          <w:b/>
          <w:color w:val="000000"/>
          <w:sz w:val="24"/>
          <w:szCs w:val="24"/>
          <w:vertAlign w:val="superscript"/>
          <w:lang w:val="fr-CH"/>
        </w:rPr>
        <w:t>re</w:t>
      </w:r>
      <w:r w:rsidRPr="003453CA">
        <w:rPr>
          <w:rFonts w:cs="Arial"/>
          <w:b/>
          <w:color w:val="000000"/>
          <w:sz w:val="24"/>
          <w:szCs w:val="24"/>
          <w:lang w:val="fr-CH"/>
        </w:rPr>
        <w:t xml:space="preserve"> journée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 xml:space="preserve">30 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Arrivée des candidats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>45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Accueil et remise des documents de l‘épreuve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08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>00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Assignation des places de travail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Installation des places de travail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Contrôle du matériel mis à disposition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09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>00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Début des travaux du concours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12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>00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Pause du midi</w:t>
      </w:r>
      <w:r w:rsidRPr="003E04AF">
        <w:rPr>
          <w:rFonts w:cs="Arial"/>
          <w:color w:val="000000"/>
          <w:sz w:val="22"/>
        </w:rPr>
        <w:tab/>
        <w:t>3.0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>00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:rsidR="00693000" w:rsidRPr="003E04AF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17</w:t>
      </w:r>
      <w:r w:rsidR="00AA2CAC">
        <w:rPr>
          <w:rFonts w:cs="Arial"/>
          <w:color w:val="000000"/>
          <w:sz w:val="22"/>
        </w:rPr>
        <w:t>h</w:t>
      </w:r>
      <w:r>
        <w:rPr>
          <w:rFonts w:cs="Arial"/>
          <w:color w:val="000000"/>
          <w:sz w:val="22"/>
        </w:rPr>
        <w:t>00</w:t>
      </w:r>
      <w:r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Fin de la première journée</w:t>
      </w:r>
      <w:r>
        <w:rPr>
          <w:rFonts w:cs="Arial"/>
          <w:color w:val="000000"/>
          <w:sz w:val="22"/>
        </w:rPr>
        <w:tab/>
        <w:t>4</w:t>
      </w:r>
      <w:r w:rsidR="00693000" w:rsidRPr="003E04AF">
        <w:rPr>
          <w:rFonts w:cs="Arial"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Default="00AA2CAC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AA2CAC">
        <w:rPr>
          <w:rFonts w:cs="Arial"/>
          <w:b/>
          <w:color w:val="000000"/>
          <w:sz w:val="24"/>
          <w:szCs w:val="24"/>
        </w:rPr>
        <w:t xml:space="preserve">2e </w:t>
      </w:r>
      <w:proofErr w:type="spellStart"/>
      <w:r w:rsidRPr="00AA2CAC">
        <w:rPr>
          <w:rFonts w:cs="Arial"/>
          <w:b/>
          <w:color w:val="000000"/>
          <w:sz w:val="24"/>
          <w:szCs w:val="24"/>
        </w:rPr>
        <w:t>journée</w:t>
      </w:r>
      <w:proofErr w:type="spellEnd"/>
    </w:p>
    <w:p w:rsidR="00AA2CAC" w:rsidRPr="003E04AF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>30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12</w:t>
      </w:r>
      <w:r w:rsidR="00AA2CAC">
        <w:rPr>
          <w:rFonts w:cs="Arial"/>
          <w:color w:val="000000"/>
          <w:sz w:val="22"/>
        </w:rPr>
        <w:t>h</w:t>
      </w:r>
      <w:r>
        <w:rPr>
          <w:rFonts w:cs="Arial"/>
          <w:color w:val="000000"/>
          <w:sz w:val="22"/>
        </w:rPr>
        <w:t>00</w:t>
      </w:r>
      <w:r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Pause du midi</w:t>
      </w:r>
      <w:r>
        <w:rPr>
          <w:rFonts w:cs="Arial"/>
          <w:color w:val="000000"/>
          <w:sz w:val="22"/>
        </w:rPr>
        <w:tab/>
        <w:t>4.5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>00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:rsidR="00693000" w:rsidRPr="003E04AF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17</w:t>
      </w:r>
      <w:r w:rsidR="00AA2CAC">
        <w:rPr>
          <w:rFonts w:cs="Arial"/>
          <w:color w:val="000000"/>
          <w:sz w:val="22"/>
        </w:rPr>
        <w:t>h</w:t>
      </w:r>
      <w:r w:rsidR="00693000">
        <w:rPr>
          <w:rFonts w:cs="Arial"/>
          <w:color w:val="000000"/>
          <w:sz w:val="22"/>
        </w:rPr>
        <w:t>00</w:t>
      </w:r>
      <w:r w:rsidR="00693000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Fin de la deuxième journée</w:t>
      </w:r>
      <w:r>
        <w:rPr>
          <w:rFonts w:cs="Arial"/>
          <w:color w:val="000000"/>
          <w:sz w:val="22"/>
        </w:rPr>
        <w:tab/>
        <w:t>4</w:t>
      </w:r>
      <w:r w:rsidR="00693000" w:rsidRPr="003E04AF">
        <w:rPr>
          <w:rFonts w:cs="Arial"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36267" w:rsidRDefault="00AA2CAC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</w:rPr>
      </w:pPr>
      <w:r w:rsidRPr="003453CA">
        <w:rPr>
          <w:rFonts w:cs="Arial"/>
          <w:b/>
          <w:color w:val="000000"/>
          <w:sz w:val="24"/>
          <w:szCs w:val="24"/>
          <w:lang w:val="fr-CH"/>
        </w:rPr>
        <w:t>3</w:t>
      </w:r>
      <w:r w:rsidRPr="003453CA">
        <w:rPr>
          <w:rFonts w:cs="Arial"/>
          <w:b/>
          <w:color w:val="000000"/>
          <w:sz w:val="24"/>
          <w:szCs w:val="24"/>
          <w:vertAlign w:val="superscript"/>
          <w:lang w:val="fr-CH"/>
        </w:rPr>
        <w:t>e</w:t>
      </w:r>
      <w:r w:rsidRPr="003453CA">
        <w:rPr>
          <w:rFonts w:cs="Arial"/>
          <w:b/>
          <w:color w:val="000000"/>
          <w:sz w:val="24"/>
          <w:szCs w:val="24"/>
          <w:lang w:val="fr-CH"/>
        </w:rPr>
        <w:t xml:space="preserve"> journée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9E2A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08</w:t>
      </w:r>
      <w:r w:rsidR="00AA2CAC">
        <w:rPr>
          <w:rFonts w:cs="Arial"/>
          <w:color w:val="000000"/>
          <w:sz w:val="22"/>
        </w:rPr>
        <w:t>h</w:t>
      </w:r>
      <w:r>
        <w:rPr>
          <w:rFonts w:cs="Arial"/>
          <w:color w:val="000000"/>
          <w:sz w:val="22"/>
        </w:rPr>
        <w:t>00</w:t>
      </w:r>
      <w:r w:rsidR="00693000" w:rsidRPr="003E04AF">
        <w:rPr>
          <w:rFonts w:cs="Arial"/>
          <w:color w:val="000000"/>
          <w:sz w:val="22"/>
        </w:rPr>
        <w:t xml:space="preserve"> </w:t>
      </w:r>
      <w:r w:rsidR="00693000"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12</w:t>
      </w:r>
      <w:r w:rsidR="00AA2CAC">
        <w:rPr>
          <w:rFonts w:cs="Arial"/>
          <w:color w:val="000000"/>
          <w:sz w:val="22"/>
        </w:rPr>
        <w:t>h</w:t>
      </w:r>
      <w:r>
        <w:rPr>
          <w:rFonts w:cs="Arial"/>
          <w:color w:val="000000"/>
          <w:sz w:val="22"/>
        </w:rPr>
        <w:t xml:space="preserve">00 </w:t>
      </w:r>
      <w:r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Pause du midi</w:t>
      </w:r>
      <w:r>
        <w:rPr>
          <w:rFonts w:cs="Arial"/>
          <w:color w:val="000000"/>
          <w:sz w:val="22"/>
        </w:rPr>
        <w:tab/>
        <w:t>4.5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13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 xml:space="preserve">00 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:rsidR="00693000" w:rsidRPr="003E04AF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15</w:t>
      </w:r>
      <w:r w:rsidR="00AA2CAC">
        <w:rPr>
          <w:rFonts w:cs="Arial"/>
          <w:color w:val="000000"/>
          <w:sz w:val="22"/>
        </w:rPr>
        <w:t>h</w:t>
      </w:r>
      <w:r>
        <w:rPr>
          <w:rFonts w:cs="Arial"/>
          <w:color w:val="000000"/>
          <w:sz w:val="22"/>
        </w:rPr>
        <w:t xml:space="preserve">00 </w:t>
      </w:r>
      <w:r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Fin des travaux du concours</w:t>
      </w:r>
      <w:r>
        <w:rPr>
          <w:rFonts w:cs="Arial"/>
          <w:color w:val="000000"/>
          <w:sz w:val="22"/>
        </w:rPr>
        <w:tab/>
        <w:t>2.0</w:t>
      </w:r>
      <w:r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15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 xml:space="preserve">30 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Évaluation, annonce du classement, démontage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EF16E7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</w:rPr>
      </w:pPr>
      <w:r w:rsidRPr="00EF16E7">
        <w:rPr>
          <w:rFonts w:cs="Arial"/>
          <w:b/>
          <w:color w:val="000000"/>
          <w:sz w:val="22"/>
        </w:rPr>
        <w:tab/>
        <w:t>TOTAL</w:t>
      </w:r>
      <w:r w:rsidRPr="00EF16E7">
        <w:rPr>
          <w:rFonts w:cs="Arial"/>
          <w:b/>
          <w:color w:val="000000"/>
          <w:sz w:val="22"/>
        </w:rPr>
        <w:tab/>
        <w:t>2</w:t>
      </w:r>
      <w:r w:rsidR="009E2AAC">
        <w:rPr>
          <w:rFonts w:cs="Arial"/>
          <w:b/>
          <w:color w:val="000000"/>
          <w:sz w:val="22"/>
        </w:rPr>
        <w:t>2</w:t>
      </w:r>
      <w:r w:rsidRPr="00EF16E7">
        <w:rPr>
          <w:rFonts w:cs="Arial"/>
          <w:b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453CA">
        <w:rPr>
          <w:rFonts w:cs="Arial"/>
          <w:sz w:val="22"/>
          <w:lang w:val="fr-CH"/>
        </w:rPr>
        <w:t>Temps nécessaire pou</w:t>
      </w:r>
      <w:r>
        <w:rPr>
          <w:rFonts w:cs="Arial"/>
          <w:sz w:val="22"/>
          <w:lang w:val="fr-CH"/>
        </w:rPr>
        <w:t>r le travail de l’épreuve prévu :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AA2C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 w:rsidRPr="003453CA">
        <w:rPr>
          <w:rFonts w:cs="Arial"/>
          <w:sz w:val="22"/>
          <w:lang w:val="fr-CH"/>
        </w:rPr>
        <w:t>Effort investi pour l’installation des apparents sur le mur</w:t>
      </w:r>
      <w:r w:rsidR="00975357">
        <w:rPr>
          <w:rFonts w:cs="Arial"/>
          <w:color w:val="000000"/>
          <w:sz w:val="22"/>
        </w:rPr>
        <w:tab/>
        <w:t>12.5</w:t>
      </w:r>
      <w:r w:rsidR="00693000"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AA2C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 w:rsidRPr="003453CA">
        <w:rPr>
          <w:rFonts w:cs="Arial"/>
          <w:sz w:val="22"/>
          <w:lang w:val="fr-CH"/>
        </w:rPr>
        <w:t>Tableau de commande, montage et câblage interne, travaux sur métaux</w:t>
      </w:r>
      <w:r w:rsidR="00975357">
        <w:rPr>
          <w:rFonts w:cs="Arial"/>
          <w:color w:val="000000"/>
          <w:sz w:val="22"/>
        </w:rPr>
        <w:tab/>
        <w:t>6</w:t>
      </w:r>
      <w:r w:rsidR="00693000">
        <w:rPr>
          <w:rFonts w:cs="Arial"/>
          <w:color w:val="000000"/>
          <w:sz w:val="22"/>
        </w:rPr>
        <w:t>.0</w:t>
      </w:r>
      <w:r w:rsidR="00693000"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AA2C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</w:rPr>
      </w:pPr>
      <w:r w:rsidRPr="003453CA">
        <w:rPr>
          <w:rFonts w:cs="Arial"/>
          <w:sz w:val="22"/>
          <w:lang w:val="fr-CH"/>
        </w:rPr>
        <w:t>Programmation Siemens-LOGO!, contrôle de l’installation, mise en marche</w:t>
      </w:r>
      <w:r w:rsidR="00693000">
        <w:rPr>
          <w:rFonts w:cs="Arial"/>
          <w:color w:val="000000"/>
          <w:sz w:val="22"/>
        </w:rPr>
        <w:tab/>
        <w:t>3.</w:t>
      </w:r>
      <w:r w:rsidR="00975357">
        <w:rPr>
          <w:rFonts w:cs="Arial"/>
          <w:color w:val="000000"/>
          <w:sz w:val="22"/>
        </w:rPr>
        <w:t>5</w:t>
      </w:r>
      <w:r w:rsidR="00693000" w:rsidRPr="003E04AF">
        <w:rPr>
          <w:rFonts w:cs="Arial"/>
          <w:color w:val="000000"/>
          <w:sz w:val="22"/>
        </w:rPr>
        <w:t xml:space="preserve"> h</w:t>
      </w:r>
    </w:p>
    <w:p w:rsidR="00693000" w:rsidRPr="003E04AF" w:rsidRDefault="00693000" w:rsidP="00693000">
      <w:pPr>
        <w:tabs>
          <w:tab w:val="right" w:pos="550"/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EF16E7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</w:rPr>
      </w:pPr>
      <w:r w:rsidRPr="00EF16E7">
        <w:rPr>
          <w:rFonts w:cs="Arial"/>
          <w:b/>
          <w:color w:val="000000"/>
          <w:sz w:val="22"/>
        </w:rPr>
        <w:tab/>
        <w:t>TOTAL</w:t>
      </w:r>
      <w:r w:rsidRPr="00EF16E7">
        <w:rPr>
          <w:rFonts w:cs="Arial"/>
          <w:b/>
          <w:color w:val="000000"/>
          <w:sz w:val="22"/>
        </w:rPr>
        <w:tab/>
        <w:t>2</w:t>
      </w:r>
      <w:r w:rsidR="00975357">
        <w:rPr>
          <w:rFonts w:cs="Arial"/>
          <w:b/>
          <w:color w:val="000000"/>
          <w:sz w:val="22"/>
        </w:rPr>
        <w:t>2</w:t>
      </w:r>
      <w:r w:rsidRPr="00EF16E7">
        <w:rPr>
          <w:rFonts w:cs="Arial"/>
          <w:b/>
          <w:color w:val="000000"/>
          <w:sz w:val="22"/>
        </w:rPr>
        <w:t>.0 h</w:t>
      </w:r>
    </w:p>
    <w:p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453CA">
        <w:rPr>
          <w:rFonts w:cs="Arial"/>
          <w:sz w:val="22"/>
          <w:lang w:val="fr-CH"/>
        </w:rPr>
        <w:t>Les cabines pour le concours devraient être montées et préparées, en-dehors des heures de travail.</w:t>
      </w:r>
    </w:p>
    <w:p w:rsidR="0069300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:rsidR="00693000" w:rsidRPr="003E04AF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453CA">
        <w:rPr>
          <w:rFonts w:cs="Arial"/>
          <w:sz w:val="22"/>
          <w:lang w:val="fr-CH"/>
        </w:rPr>
        <w:t>Prévoir suffisamment de temps pour l’évaluation</w:t>
      </w:r>
      <w:r w:rsidR="00693000" w:rsidRPr="003E04AF">
        <w:rPr>
          <w:rFonts w:cs="Arial"/>
          <w:color w:val="000000"/>
          <w:sz w:val="22"/>
        </w:rPr>
        <w:t>.</w:t>
      </w:r>
    </w:p>
    <w:p w:rsidR="00693000" w:rsidRPr="003E04AF" w:rsidRDefault="00693000" w:rsidP="00693000">
      <w:pPr>
        <w:pStyle w:val="Grundschrift"/>
        <w:rPr>
          <w:sz w:val="22"/>
        </w:rPr>
      </w:pPr>
    </w:p>
    <w:p w:rsidR="00693000" w:rsidRPr="00702B1B" w:rsidRDefault="00693000" w:rsidP="00693000"/>
    <w:p w:rsidR="0014641C" w:rsidRPr="00702B1B" w:rsidRDefault="0014641C" w:rsidP="005B4B16">
      <w:pPr>
        <w:spacing w:after="160" w:line="259" w:lineRule="auto"/>
      </w:pPr>
    </w:p>
    <w:sectPr w:rsidR="0014641C" w:rsidRPr="00702B1B" w:rsidSect="00A16A3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000" w:rsidRDefault="00693000" w:rsidP="00A16A37">
      <w:r>
        <w:separator/>
      </w:r>
    </w:p>
  </w:endnote>
  <w:endnote w:type="continuationSeparator" w:id="0">
    <w:p w:rsidR="00693000" w:rsidRDefault="00693000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CB5DE6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CB5DE6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000" w:rsidRDefault="00693000" w:rsidP="00A16A37">
      <w:r>
        <w:separator/>
      </w:r>
    </w:p>
  </w:footnote>
  <w:footnote w:type="continuationSeparator" w:id="0">
    <w:p w:rsidR="00693000" w:rsidRDefault="00693000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CB5DE6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CB5DE6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00"/>
    <w:rsid w:val="00010859"/>
    <w:rsid w:val="00065EAD"/>
    <w:rsid w:val="000E3DC8"/>
    <w:rsid w:val="00116CD6"/>
    <w:rsid w:val="0014641C"/>
    <w:rsid w:val="001944D2"/>
    <w:rsid w:val="001A13CC"/>
    <w:rsid w:val="001F582A"/>
    <w:rsid w:val="002A1FE4"/>
    <w:rsid w:val="0030140C"/>
    <w:rsid w:val="0031733E"/>
    <w:rsid w:val="00420AF4"/>
    <w:rsid w:val="00435B43"/>
    <w:rsid w:val="00445F44"/>
    <w:rsid w:val="004C2B8F"/>
    <w:rsid w:val="004C6F73"/>
    <w:rsid w:val="00514731"/>
    <w:rsid w:val="00514B4B"/>
    <w:rsid w:val="0057373A"/>
    <w:rsid w:val="005828AC"/>
    <w:rsid w:val="005832E0"/>
    <w:rsid w:val="005B4B16"/>
    <w:rsid w:val="006148D9"/>
    <w:rsid w:val="006363B0"/>
    <w:rsid w:val="00693000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C4C11"/>
    <w:rsid w:val="00920DDC"/>
    <w:rsid w:val="009237EC"/>
    <w:rsid w:val="00934809"/>
    <w:rsid w:val="00975357"/>
    <w:rsid w:val="009A3DB4"/>
    <w:rsid w:val="009E2AAC"/>
    <w:rsid w:val="00A16A37"/>
    <w:rsid w:val="00A510A0"/>
    <w:rsid w:val="00A5155F"/>
    <w:rsid w:val="00A843C8"/>
    <w:rsid w:val="00A8608B"/>
    <w:rsid w:val="00AA2CAC"/>
    <w:rsid w:val="00AD78A1"/>
    <w:rsid w:val="00AE35DB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B5DE6"/>
    <w:rsid w:val="00CC55A9"/>
    <w:rsid w:val="00D24642"/>
    <w:rsid w:val="00D3180D"/>
    <w:rsid w:val="00D674B6"/>
    <w:rsid w:val="00D740E4"/>
    <w:rsid w:val="00D92144"/>
    <w:rsid w:val="00DC147A"/>
    <w:rsid w:val="00DC1FAD"/>
    <w:rsid w:val="00DF2C67"/>
    <w:rsid w:val="00E33F61"/>
    <w:rsid w:val="00EC537A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5:docId w15:val="{6B526A68-C072-48D2-BC47-BB203CC2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693000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693000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Lehmann Brigitte</cp:lastModifiedBy>
  <cp:revision>4</cp:revision>
  <cp:lastPrinted>2022-11-11T07:16:00Z</cp:lastPrinted>
  <dcterms:created xsi:type="dcterms:W3CDTF">2022-11-11T07:10:00Z</dcterms:created>
  <dcterms:modified xsi:type="dcterms:W3CDTF">2022-11-11T07:17:00Z</dcterms:modified>
</cp:coreProperties>
</file>