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4"/>
        <w:gridCol w:w="1712"/>
      </w:tblGrid>
      <w:tr w:rsidR="00BD29CE" w:rsidRPr="00702B1B" w14:paraId="37A8AA8C" w14:textId="77777777" w:rsidTr="008F7DAA">
        <w:trPr>
          <w:gridAfter w:val="1"/>
          <w:wAfter w:w="1712" w:type="dxa"/>
          <w:trHeight w:hRule="exact" w:val="1276"/>
        </w:trPr>
        <w:tc>
          <w:tcPr>
            <w:tcW w:w="7644" w:type="dxa"/>
          </w:tcPr>
          <w:p w14:paraId="00BF0119" w14:textId="77777777" w:rsidR="0014641C" w:rsidRPr="00702B1B" w:rsidRDefault="0014641C" w:rsidP="00A16A37"/>
          <w:p w14:paraId="3A99C1B2" w14:textId="77777777" w:rsidR="00BD29CE" w:rsidRPr="00702B1B" w:rsidRDefault="0014641C" w:rsidP="00A16A37">
            <w:pPr>
              <w:rPr>
                <w:vanish/>
              </w:rPr>
            </w:pPr>
            <w:r w:rsidRPr="00702B1B">
              <w:rPr>
                <w:vanish/>
              </w:rPr>
              <w:t>Dieser Bereich darf nicht</w:t>
            </w:r>
            <w:r w:rsidR="00AE35DB" w:rsidRPr="00702B1B">
              <w:rPr>
                <w:vanish/>
              </w:rPr>
              <w:t xml:space="preserve"> beschrieben oder</w:t>
            </w:r>
            <w:r w:rsidRPr="00702B1B">
              <w:rPr>
                <w:vanish/>
              </w:rPr>
              <w:t xml:space="preserve"> gelöscht werden</w:t>
            </w:r>
            <w:r w:rsidR="00AE35DB" w:rsidRPr="00702B1B">
              <w:rPr>
                <w:vanish/>
              </w:rPr>
              <w:t>!</w:t>
            </w:r>
          </w:p>
        </w:tc>
      </w:tr>
      <w:tr w:rsidR="008F7DAA" w:rsidRPr="00117308" w14:paraId="1B15B5BA" w14:textId="77777777" w:rsidTr="008F7DAA">
        <w:tblPrEx>
          <w:tblBorders>
            <w:bottom w:val="single" w:sz="4" w:space="0" w:color="AAAFB2" w:themeColor="accent2"/>
          </w:tblBorders>
          <w:tblCellMar>
            <w:right w:w="227" w:type="dxa"/>
          </w:tblCellMar>
        </w:tblPrEx>
        <w:trPr>
          <w:trHeight w:val="3686"/>
        </w:trPr>
        <w:tc>
          <w:tcPr>
            <w:tcW w:w="9356" w:type="dxa"/>
            <w:gridSpan w:val="2"/>
            <w:tcBorders>
              <w:bottom w:val="nil"/>
            </w:tcBorders>
          </w:tcPr>
          <w:p w14:paraId="5CA39CD7" w14:textId="77777777" w:rsidR="008F7DAA" w:rsidRPr="001359C0" w:rsidRDefault="00C80F9D" w:rsidP="00430FEE">
            <w:pPr>
              <w:pStyle w:val="Projekttitel"/>
              <w:rPr>
                <w:lang w:val="it-IT"/>
              </w:rPr>
            </w:pPr>
            <w:r w:rsidRPr="001359C0">
              <w:rPr>
                <w:lang w:val="it-IT"/>
              </w:rPr>
              <w:t>1</w:t>
            </w:r>
            <w:r w:rsidR="001359C0">
              <w:rPr>
                <w:lang w:val="it-IT"/>
              </w:rPr>
              <w:t>1</w:t>
            </w:r>
            <w:r w:rsidR="008F7DAA" w:rsidRPr="001359C0">
              <w:rPr>
                <w:lang w:val="it-IT"/>
              </w:rPr>
              <w:t xml:space="preserve">. </w:t>
            </w:r>
            <w:proofErr w:type="spellStart"/>
            <w:r w:rsidR="008F7DAA" w:rsidRPr="001359C0">
              <w:rPr>
                <w:lang w:val="it-IT"/>
              </w:rPr>
              <w:t>Regionalmeisterschaft</w:t>
            </w:r>
            <w:proofErr w:type="spellEnd"/>
          </w:p>
          <w:p w14:paraId="0BC4D819" w14:textId="77777777" w:rsidR="008F7DAA" w:rsidRPr="001359C0" w:rsidRDefault="00C80F9D" w:rsidP="00430FEE">
            <w:pPr>
              <w:pStyle w:val="Projekttitel"/>
              <w:rPr>
                <w:lang w:val="it-IT"/>
              </w:rPr>
            </w:pPr>
            <w:r w:rsidRPr="001359C0">
              <w:rPr>
                <w:lang w:val="it-IT"/>
              </w:rPr>
              <w:t>1</w:t>
            </w:r>
            <w:r w:rsidR="001359C0">
              <w:rPr>
                <w:lang w:val="it-IT"/>
              </w:rPr>
              <w:t>1</w:t>
            </w:r>
            <w:r w:rsidR="008F7DAA" w:rsidRPr="001359C0">
              <w:rPr>
                <w:vertAlign w:val="superscript"/>
                <w:lang w:val="it-IT"/>
              </w:rPr>
              <w:t>e</w:t>
            </w:r>
            <w:r w:rsidR="008F7DAA" w:rsidRPr="001359C0">
              <w:rPr>
                <w:lang w:val="it-IT"/>
              </w:rPr>
              <w:t xml:space="preserve"> </w:t>
            </w:r>
            <w:proofErr w:type="spellStart"/>
            <w:r w:rsidR="008F7DAA" w:rsidRPr="001359C0">
              <w:rPr>
                <w:lang w:val="it-IT"/>
              </w:rPr>
              <w:t>Championnat</w:t>
            </w:r>
            <w:proofErr w:type="spellEnd"/>
            <w:r w:rsidR="008F7DAA" w:rsidRPr="001359C0">
              <w:rPr>
                <w:lang w:val="it-IT"/>
              </w:rPr>
              <w:t xml:space="preserve"> </w:t>
            </w:r>
            <w:proofErr w:type="spellStart"/>
            <w:r w:rsidR="008F7DAA" w:rsidRPr="001359C0">
              <w:rPr>
                <w:lang w:val="it-IT"/>
              </w:rPr>
              <w:t>Régional</w:t>
            </w:r>
            <w:proofErr w:type="spellEnd"/>
          </w:p>
          <w:p w14:paraId="19A2F174" w14:textId="77777777" w:rsidR="008F7DAA" w:rsidRPr="001359C0" w:rsidRDefault="00C80F9D" w:rsidP="00430FEE">
            <w:pPr>
              <w:pStyle w:val="Projekttitel"/>
              <w:rPr>
                <w:lang w:val="it-IT"/>
              </w:rPr>
            </w:pPr>
            <w:r w:rsidRPr="001359C0">
              <w:rPr>
                <w:lang w:val="it-IT"/>
              </w:rPr>
              <w:t>1</w:t>
            </w:r>
            <w:r w:rsidR="001359C0">
              <w:rPr>
                <w:lang w:val="it-IT"/>
              </w:rPr>
              <w:t>1</w:t>
            </w:r>
            <w:r w:rsidR="008F7DAA" w:rsidRPr="001359C0">
              <w:rPr>
                <w:lang w:val="it-IT"/>
              </w:rPr>
              <w:t>° Campionato Regionale</w:t>
            </w:r>
          </w:p>
        </w:tc>
      </w:tr>
      <w:tr w:rsidR="008F7DAA" w:rsidRPr="00A115F1" w14:paraId="54E55B0C" w14:textId="77777777" w:rsidTr="008F7DAA">
        <w:tblPrEx>
          <w:tblBorders>
            <w:bottom w:val="single" w:sz="4" w:space="0" w:color="AAAFB2" w:themeColor="accent2"/>
          </w:tblBorders>
          <w:tblCellMar>
            <w:right w:w="227" w:type="dxa"/>
          </w:tblCellMar>
        </w:tblPrEx>
        <w:tc>
          <w:tcPr>
            <w:tcW w:w="9356" w:type="dxa"/>
            <w:gridSpan w:val="2"/>
            <w:tcBorders>
              <w:bottom w:val="nil"/>
            </w:tcBorders>
          </w:tcPr>
          <w:p w14:paraId="2AE95818" w14:textId="77777777" w:rsidR="008F7DAA" w:rsidRPr="00A115F1" w:rsidRDefault="008F7DAA" w:rsidP="008F7DAA">
            <w:pPr>
              <w:pStyle w:val="Projekttitel"/>
              <w:rPr>
                <w:color w:val="auto"/>
              </w:rPr>
            </w:pPr>
            <w:r w:rsidRPr="00A115F1">
              <w:rPr>
                <w:color w:val="auto"/>
              </w:rPr>
              <w:t>20</w:t>
            </w:r>
            <w:r>
              <w:rPr>
                <w:color w:val="auto"/>
              </w:rPr>
              <w:t>2</w:t>
            </w:r>
            <w:r w:rsidR="001359C0">
              <w:rPr>
                <w:color w:val="auto"/>
              </w:rPr>
              <w:t>5</w:t>
            </w:r>
          </w:p>
        </w:tc>
      </w:tr>
    </w:tbl>
    <w:p w14:paraId="7DE2BC63" w14:textId="77777777" w:rsidR="008F7DAA" w:rsidRPr="00245C36" w:rsidRDefault="008F7DAA" w:rsidP="008F7DAA">
      <w:pPr>
        <w:pStyle w:val="Grundschrift"/>
      </w:pPr>
    </w:p>
    <w:p w14:paraId="7E622AC8" w14:textId="77777777" w:rsidR="008F7DAA" w:rsidRPr="00245C36" w:rsidRDefault="008F7DAA" w:rsidP="008F7DAA">
      <w:pPr>
        <w:pStyle w:val="Grundschrift"/>
      </w:pPr>
    </w:p>
    <w:p w14:paraId="17102E93" w14:textId="77777777" w:rsidR="008F7DAA" w:rsidRPr="00245C36" w:rsidRDefault="008F7DAA" w:rsidP="008F7DAA">
      <w:pPr>
        <w:pStyle w:val="Grundschrift"/>
      </w:pPr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single" w:sz="4" w:space="0" w:color="AAAFB2" w:themeColor="accent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227" w:type="dxa"/>
        </w:tblCellMar>
        <w:tblLook w:val="04A0" w:firstRow="1" w:lastRow="0" w:firstColumn="1" w:lastColumn="0" w:noHBand="0" w:noVBand="1"/>
      </w:tblPr>
      <w:tblGrid>
        <w:gridCol w:w="9356"/>
      </w:tblGrid>
      <w:tr w:rsidR="008F7DAA" w:rsidRPr="00A115F1" w14:paraId="7E123968" w14:textId="77777777" w:rsidTr="00430FEE">
        <w:tc>
          <w:tcPr>
            <w:tcW w:w="9356" w:type="dxa"/>
            <w:tcBorders>
              <w:bottom w:val="nil"/>
            </w:tcBorders>
          </w:tcPr>
          <w:p w14:paraId="62D770E0" w14:textId="77777777" w:rsidR="008F7DAA" w:rsidRPr="002A68A3" w:rsidRDefault="008F7DAA" w:rsidP="00430FEE">
            <w:pPr>
              <w:pStyle w:val="Projekttitel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Funktionsbeschrieb</w:t>
            </w:r>
          </w:p>
        </w:tc>
      </w:tr>
    </w:tbl>
    <w:p w14:paraId="1C314A89" w14:textId="77777777" w:rsidR="008F7DAA" w:rsidRDefault="008F7DAA" w:rsidP="008F7DAA"/>
    <w:p w14:paraId="2A053812" w14:textId="77777777" w:rsidR="008F7DAA" w:rsidRDefault="008F7DAA" w:rsidP="008F7DAA"/>
    <w:p w14:paraId="2544DD43" w14:textId="77777777" w:rsidR="008F7DAA" w:rsidRDefault="008F7DAA" w:rsidP="008F7DAA"/>
    <w:p w14:paraId="5DE91B32" w14:textId="77777777" w:rsidR="008F7DAA" w:rsidRDefault="008F7DAA" w:rsidP="008F7DAA"/>
    <w:p w14:paraId="52C52E6C" w14:textId="77777777" w:rsidR="008F7DAA" w:rsidRDefault="008F7DAA" w:rsidP="008F7DAA"/>
    <w:p w14:paraId="7192B63B" w14:textId="77777777" w:rsidR="008F7DAA" w:rsidRDefault="008F7DAA" w:rsidP="008F7DAA"/>
    <w:p w14:paraId="2465DCD6" w14:textId="77777777" w:rsidR="008F7DAA" w:rsidRDefault="008F7DAA" w:rsidP="008F7DAA"/>
    <w:p w14:paraId="72D5CAB1" w14:textId="77777777" w:rsidR="008F7DAA" w:rsidRDefault="008F7DAA" w:rsidP="008F7DAA"/>
    <w:p w14:paraId="0ECDD70C" w14:textId="77777777" w:rsidR="008F7DAA" w:rsidRDefault="008F7DAA" w:rsidP="008F7DAA"/>
    <w:p w14:paraId="09BFACD2" w14:textId="77777777" w:rsidR="008F7DAA" w:rsidRDefault="008F7DAA" w:rsidP="008F7DAA"/>
    <w:p w14:paraId="1955B661" w14:textId="77777777" w:rsidR="008F7DAA" w:rsidRDefault="008F7DAA" w:rsidP="008F7DAA"/>
    <w:p w14:paraId="084262A9" w14:textId="77777777" w:rsidR="008F7DAA" w:rsidRDefault="008F7DAA" w:rsidP="008F7DAA"/>
    <w:p w14:paraId="75CFA271" w14:textId="77777777" w:rsidR="008F7DAA" w:rsidRDefault="008F7DAA" w:rsidP="008F7DAA"/>
    <w:p w14:paraId="3997B9F8" w14:textId="77777777" w:rsidR="008F7DAA" w:rsidRDefault="008F7DAA" w:rsidP="008F7DAA"/>
    <w:p w14:paraId="0CC62EBF" w14:textId="77777777" w:rsidR="008F7DAA" w:rsidRDefault="008F7DAA" w:rsidP="008F7DAA"/>
    <w:p w14:paraId="29FC0C16" w14:textId="77777777" w:rsidR="008F7DAA" w:rsidRDefault="008F7DAA" w:rsidP="008F7DAA">
      <w:pPr>
        <w:spacing w:after="160" w:line="259" w:lineRule="auto"/>
      </w:pPr>
      <w:r>
        <w:br w:type="page"/>
      </w:r>
    </w:p>
    <w:p w14:paraId="45687265" w14:textId="77777777" w:rsidR="008F7DAA" w:rsidRPr="00D03E55" w:rsidRDefault="008F7DAA" w:rsidP="008F7DAA">
      <w:pPr>
        <w:pStyle w:val="berschrift1"/>
        <w:numPr>
          <w:ilvl w:val="0"/>
          <w:numId w:val="0"/>
        </w:numPr>
        <w:ind w:left="567" w:hanging="567"/>
        <w:rPr>
          <w:sz w:val="28"/>
          <w:szCs w:val="28"/>
        </w:rPr>
      </w:pPr>
      <w:r w:rsidRPr="00D03E55">
        <w:rPr>
          <w:sz w:val="28"/>
          <w:szCs w:val="28"/>
        </w:rPr>
        <w:lastRenderedPageBreak/>
        <w:t>Funktionsbeschrieb</w:t>
      </w:r>
    </w:p>
    <w:p w14:paraId="52F974B1" w14:textId="0538EEBD" w:rsidR="008F7DAA" w:rsidRDefault="008F7DAA" w:rsidP="008F7DAA">
      <w:r w:rsidRPr="008F7DAA">
        <w:t xml:space="preserve">Bei der nachfolgend beschriebenen Aufgabe handelt es sich um die Steuerung der Licht- und Kraftinstallationen in einem </w:t>
      </w:r>
      <w:r w:rsidR="00C80F9D">
        <w:t>Einfamilienhaus mit einer PV</w:t>
      </w:r>
      <w:r w:rsidR="00117308">
        <w:t>-</w:t>
      </w:r>
      <w:r w:rsidR="00C80F9D">
        <w:t>Anlage</w:t>
      </w:r>
    </w:p>
    <w:p w14:paraId="46FE88A3" w14:textId="77777777" w:rsidR="008F7DAA" w:rsidRDefault="008F7DAA" w:rsidP="008F7DAA"/>
    <w:p w14:paraId="2DCCA2FE" w14:textId="77777777" w:rsidR="008F7DAA" w:rsidRPr="00D03E55" w:rsidRDefault="008F7DAA" w:rsidP="008F7DAA">
      <w:pPr>
        <w:pStyle w:val="berschrift1"/>
        <w:numPr>
          <w:ilvl w:val="0"/>
          <w:numId w:val="0"/>
        </w:numPr>
        <w:ind w:left="567" w:hanging="567"/>
        <w:rPr>
          <w:sz w:val="22"/>
        </w:rPr>
      </w:pPr>
      <w:r w:rsidRPr="00D03E55">
        <w:rPr>
          <w:sz w:val="22"/>
        </w:rPr>
        <w:t>Einspeisung</w:t>
      </w:r>
    </w:p>
    <w:p w14:paraId="1E95B295" w14:textId="77777777" w:rsidR="008F7DAA" w:rsidRDefault="008F7DAA" w:rsidP="008F7DAA">
      <w:r>
        <w:t xml:space="preserve">Die Einspeisung erfolgt über die </w:t>
      </w:r>
      <w:r w:rsidR="00C80F9D">
        <w:t>Einspeisedose X101</w:t>
      </w:r>
      <w:r>
        <w:t xml:space="preserve"> mittels Anschlusskabel (T25 Stecker/ Kupplung CEE16)</w:t>
      </w:r>
    </w:p>
    <w:p w14:paraId="6FF0BC77" w14:textId="77777777" w:rsidR="008F7DAA" w:rsidRDefault="008F7DAA" w:rsidP="008F7DAA">
      <w:r>
        <w:t>3 x 400 V 3LNPE (13A Absicherung ausreichend).</w:t>
      </w:r>
    </w:p>
    <w:p w14:paraId="017B263B" w14:textId="77777777" w:rsidR="008F7DAA" w:rsidRDefault="008F7DAA" w:rsidP="008F7DAA"/>
    <w:p w14:paraId="6C7668CB" w14:textId="77777777" w:rsidR="008F7DAA" w:rsidRPr="008F7DAA" w:rsidRDefault="008F7DAA" w:rsidP="008F7DAA">
      <w:pPr>
        <w:rPr>
          <w:b/>
          <w:sz w:val="22"/>
        </w:rPr>
      </w:pPr>
      <w:r w:rsidRPr="008F7DAA">
        <w:rPr>
          <w:b/>
          <w:sz w:val="22"/>
        </w:rPr>
        <w:t>Steckdoseninstallation</w:t>
      </w:r>
    </w:p>
    <w:p w14:paraId="159F18E7" w14:textId="77777777" w:rsidR="008F7DAA" w:rsidRDefault="008F7DAA" w:rsidP="008F7DAA">
      <w:r>
        <w:t>Steckdose im Schaltschrank (X105)</w:t>
      </w:r>
    </w:p>
    <w:p w14:paraId="138B1D2E" w14:textId="77777777" w:rsidR="008F7DAA" w:rsidRPr="001359C0" w:rsidRDefault="008F7DAA" w:rsidP="008F7DAA">
      <w:r w:rsidRPr="001359C0">
        <w:t>Steckdose Typ 25</w:t>
      </w:r>
      <w:r w:rsidR="00C80F9D" w:rsidRPr="001359C0">
        <w:t>/ T23</w:t>
      </w:r>
      <w:r w:rsidRPr="001359C0">
        <w:t xml:space="preserve"> (X12</w:t>
      </w:r>
      <w:r w:rsidR="00C80F9D" w:rsidRPr="001359C0">
        <w:t>6</w:t>
      </w:r>
      <w:r w:rsidRPr="001359C0">
        <w:t>)</w:t>
      </w:r>
    </w:p>
    <w:p w14:paraId="5AEB1738" w14:textId="77777777" w:rsidR="008F7DAA" w:rsidRPr="001359C0" w:rsidRDefault="008F7DAA" w:rsidP="008F7DAA">
      <w:pPr>
        <w:rPr>
          <w:szCs w:val="19"/>
        </w:rPr>
      </w:pPr>
      <w:r w:rsidRPr="001359C0">
        <w:rPr>
          <w:szCs w:val="19"/>
        </w:rPr>
        <w:t>Steckdose 2 x T 13 (X1</w:t>
      </w:r>
      <w:r w:rsidR="00C80F9D" w:rsidRPr="001359C0">
        <w:rPr>
          <w:szCs w:val="19"/>
        </w:rPr>
        <w:t>32</w:t>
      </w:r>
      <w:r w:rsidRPr="001359C0">
        <w:rPr>
          <w:szCs w:val="19"/>
        </w:rPr>
        <w:t>) bei Abzweigdose (X1</w:t>
      </w:r>
      <w:r w:rsidR="00C80F9D" w:rsidRPr="001359C0">
        <w:rPr>
          <w:szCs w:val="19"/>
        </w:rPr>
        <w:t>32</w:t>
      </w:r>
      <w:r w:rsidRPr="001359C0">
        <w:rPr>
          <w:szCs w:val="19"/>
        </w:rPr>
        <w:t>) geklemmt</w:t>
      </w:r>
    </w:p>
    <w:p w14:paraId="07E6B150" w14:textId="77777777" w:rsidR="008F7DAA" w:rsidRDefault="008F7DAA" w:rsidP="008F7DAA"/>
    <w:p w14:paraId="382D081B" w14:textId="77777777" w:rsidR="008F7DAA" w:rsidRPr="008F7DAA" w:rsidRDefault="001359C0" w:rsidP="008F7DAA">
      <w:pPr>
        <w:rPr>
          <w:b/>
          <w:sz w:val="22"/>
        </w:rPr>
      </w:pPr>
      <w:r>
        <w:rPr>
          <w:b/>
          <w:sz w:val="22"/>
        </w:rPr>
        <w:t>Abwasseranlage</w:t>
      </w:r>
    </w:p>
    <w:p w14:paraId="329CB692" w14:textId="0C113175" w:rsidR="001359C0" w:rsidRDefault="001359C0" w:rsidP="008F7DAA">
      <w:r>
        <w:t>Die Abwasserpumpe mit einem Stern/ Dreieckmotor wird über die Endschalter oben und unten ein-</w:t>
      </w:r>
      <w:r w:rsidR="00117308">
        <w:t xml:space="preserve"> </w:t>
      </w:r>
      <w:r>
        <w:t>und ausgeschalten.</w:t>
      </w:r>
    </w:p>
    <w:p w14:paraId="4114D2CF" w14:textId="77777777" w:rsidR="001359C0" w:rsidRDefault="001359C0" w:rsidP="008F7DAA">
      <w:r>
        <w:t xml:space="preserve">Mit der Externen Bedienung kann zusätzlich der ein manueller Startimpuls generiert werden. </w:t>
      </w:r>
    </w:p>
    <w:p w14:paraId="56E82BE2" w14:textId="596EC091" w:rsidR="008F7DAA" w:rsidRDefault="001359C0" w:rsidP="008F7DAA">
      <w:r>
        <w:t>Der N</w:t>
      </w:r>
      <w:r w:rsidR="00117308">
        <w:t>o</w:t>
      </w:r>
      <w:r>
        <w:t xml:space="preserve">tschalter auf der SGK </w:t>
      </w:r>
      <w:r w:rsidR="00117308">
        <w:t xml:space="preserve">(Schaltgerätekombination) </w:t>
      </w:r>
      <w:r>
        <w:t xml:space="preserve">hat dabei immer Vorrang. Der Betrieb der Pumpe wird mit den Betriebsleuchten auf der SGK und beim Bedienfeld angezeigt.  </w:t>
      </w:r>
    </w:p>
    <w:p w14:paraId="23E87164" w14:textId="77777777" w:rsidR="00F66DC5" w:rsidRDefault="00F66DC5" w:rsidP="008F7DAA">
      <w:pPr>
        <w:rPr>
          <w:b/>
          <w:sz w:val="22"/>
        </w:rPr>
      </w:pPr>
    </w:p>
    <w:p w14:paraId="2752DF93" w14:textId="77777777" w:rsidR="008F7DAA" w:rsidRPr="008F7DAA" w:rsidRDefault="008F7DAA" w:rsidP="008F7DAA">
      <w:pPr>
        <w:rPr>
          <w:b/>
          <w:sz w:val="22"/>
        </w:rPr>
      </w:pPr>
      <w:r w:rsidRPr="008F7DAA">
        <w:rPr>
          <w:b/>
          <w:sz w:val="22"/>
        </w:rPr>
        <w:t>Beleuchtung</w:t>
      </w:r>
    </w:p>
    <w:p w14:paraId="3157C080" w14:textId="7B35126F" w:rsidR="00F66DC5" w:rsidRDefault="008F7DAA" w:rsidP="008F7DAA">
      <w:r>
        <w:t xml:space="preserve">Die Beleuchtung </w:t>
      </w:r>
      <w:r w:rsidR="001359C0">
        <w:t>Büro</w:t>
      </w:r>
      <w:r>
        <w:t xml:space="preserve"> (X</w:t>
      </w:r>
      <w:r w:rsidR="00F66DC5">
        <w:t>132</w:t>
      </w:r>
      <w:r>
        <w:t xml:space="preserve">) wird über </w:t>
      </w:r>
      <w:r w:rsidR="00F66DC5">
        <w:t xml:space="preserve">einen </w:t>
      </w:r>
      <w:r w:rsidR="001359C0">
        <w:t>Dali Drehregler eingeschalten und geregelt</w:t>
      </w:r>
      <w:r w:rsidR="00F66DC5">
        <w:t>. Die Beleuchtung</w:t>
      </w:r>
      <w:r w:rsidR="001359C0">
        <w:t xml:space="preserve"> Technikraum wird mit dem PIR geschalten, zusätzlich</w:t>
      </w:r>
      <w:r w:rsidR="00F66DC5">
        <w:t xml:space="preserve"> kann mittels Hand-0-Automat Schalter </w:t>
      </w:r>
      <w:r w:rsidR="001359C0">
        <w:t xml:space="preserve">die Beleuchtung übersteuert werden. </w:t>
      </w:r>
      <w:r w:rsidR="00F66DC5">
        <w:t>Wobei Hand= Leuchte dauernd Ein, 0= Leuchte dauernd Aus, Automat= Leuchte wird über den PIR geschalten. Einstellung PIR ca</w:t>
      </w:r>
      <w:r w:rsidR="00117308">
        <w:t>.</w:t>
      </w:r>
      <w:r w:rsidR="00F66DC5">
        <w:t xml:space="preserve"> 1min.</w:t>
      </w:r>
    </w:p>
    <w:p w14:paraId="0E80CDE3" w14:textId="1DA18B6E" w:rsidR="008F7DAA" w:rsidRDefault="00F66DC5" w:rsidP="008F7DAA">
      <w:r>
        <w:t xml:space="preserve">Die Beleuchtung </w:t>
      </w:r>
      <w:r w:rsidR="001359C0">
        <w:t>im Korridor</w:t>
      </w:r>
      <w:r>
        <w:t xml:space="preserve"> (X13</w:t>
      </w:r>
      <w:r w:rsidR="001359C0">
        <w:t>7</w:t>
      </w:r>
      <w:r>
        <w:t>) w</w:t>
      </w:r>
      <w:r w:rsidR="001359C0">
        <w:t>ird</w:t>
      </w:r>
      <w:r>
        <w:t xml:space="preserve"> über </w:t>
      </w:r>
      <w:r w:rsidR="008F7DAA">
        <w:t>d</w:t>
      </w:r>
      <w:r w:rsidR="001359C0">
        <w:t>en</w:t>
      </w:r>
      <w:r w:rsidR="008F7DAA">
        <w:t xml:space="preserve"> externen Taster (X1</w:t>
      </w:r>
      <w:r>
        <w:t>3</w:t>
      </w:r>
      <w:r w:rsidR="001359C0">
        <w:t>8</w:t>
      </w:r>
      <w:r w:rsidR="008F7DAA">
        <w:t xml:space="preserve">) </w:t>
      </w:r>
      <w:r>
        <w:t xml:space="preserve">mittels </w:t>
      </w:r>
      <w:r w:rsidR="008F7DAA">
        <w:t>Schrittschaltung</w:t>
      </w:r>
      <w:r>
        <w:t xml:space="preserve"> und Minuterie</w:t>
      </w:r>
      <w:r w:rsidR="008F7DAA">
        <w:t xml:space="preserve"> gesteuert.</w:t>
      </w:r>
      <w:r w:rsidR="001359C0">
        <w:t xml:space="preserve"> Einstellung </w:t>
      </w:r>
      <w:r w:rsidR="00117308">
        <w:t xml:space="preserve">der ist </w:t>
      </w:r>
      <w:r w:rsidR="001359C0">
        <w:t>Minuterie 1</w:t>
      </w:r>
      <w:r w:rsidR="00117308">
        <w:t xml:space="preserve"> </w:t>
      </w:r>
      <w:r w:rsidR="001359C0">
        <w:t>min.</w:t>
      </w:r>
    </w:p>
    <w:p w14:paraId="7E6739B4" w14:textId="77777777" w:rsidR="008F7DAA" w:rsidRDefault="008F7DAA" w:rsidP="008F7DAA"/>
    <w:p w14:paraId="591DB017" w14:textId="58A44C5A" w:rsidR="00F66DC5" w:rsidRPr="008F7DAA" w:rsidRDefault="00F66DC5" w:rsidP="00F66DC5">
      <w:pPr>
        <w:rPr>
          <w:b/>
          <w:sz w:val="22"/>
        </w:rPr>
      </w:pPr>
      <w:r>
        <w:rPr>
          <w:b/>
          <w:sz w:val="22"/>
        </w:rPr>
        <w:t>PV</w:t>
      </w:r>
      <w:r w:rsidR="00117308">
        <w:rPr>
          <w:b/>
          <w:sz w:val="22"/>
        </w:rPr>
        <w:t>-</w:t>
      </w:r>
      <w:r>
        <w:rPr>
          <w:b/>
          <w:sz w:val="22"/>
        </w:rPr>
        <w:t>Anlage</w:t>
      </w:r>
    </w:p>
    <w:p w14:paraId="62F94C61" w14:textId="75EB5F6E" w:rsidR="00465D82" w:rsidRDefault="00F66DC5" w:rsidP="008F7DAA">
      <w:r>
        <w:t>Die Produktionsdaten der PV</w:t>
      </w:r>
      <w:r w:rsidR="00117308">
        <w:t>-</w:t>
      </w:r>
      <w:r>
        <w:t>Anlage werden über den Analogeingang AI1 der Logo übermittelt. Zur Sim</w:t>
      </w:r>
      <w:r w:rsidR="00465D82">
        <w:t>ulation der Leistung wird ein Potentiometer (X225) verwendet.</w:t>
      </w:r>
    </w:p>
    <w:p w14:paraId="10F3FFE8" w14:textId="77777777" w:rsidR="00465D82" w:rsidRDefault="00465D82" w:rsidP="008F7DAA"/>
    <w:p w14:paraId="7BAD1283" w14:textId="77777777" w:rsidR="00F66DC5" w:rsidRDefault="00465D82" w:rsidP="008F7DAA">
      <w:pPr>
        <w:rPr>
          <w:b/>
          <w:bCs/>
          <w:sz w:val="22"/>
          <w:szCs w:val="28"/>
        </w:rPr>
      </w:pPr>
      <w:r w:rsidRPr="00465D82">
        <w:rPr>
          <w:b/>
          <w:bCs/>
          <w:sz w:val="22"/>
          <w:szCs w:val="28"/>
        </w:rPr>
        <w:t xml:space="preserve">Boiler Warmwasseraufbereitung </w:t>
      </w:r>
    </w:p>
    <w:p w14:paraId="39AC2460" w14:textId="0F2AB691" w:rsidR="00465D82" w:rsidRDefault="00465D82" w:rsidP="00465D82">
      <w:r>
        <w:t xml:space="preserve">Der Elektroeinsatz des Boilers wird über 2 Stufen Energetisch an die Leistung der </w:t>
      </w:r>
      <w:r w:rsidR="00117308">
        <w:t>PV-Anlage</w:t>
      </w:r>
      <w:r>
        <w:t xml:space="preserve"> angepasst. Die Steuerung dazu erfolgt mittels der LOGO und einem Temperaturfühler auf Analogeingang AI2. Zur Simulation der Temperatur wird ein Potentiometer (X227) verwendet.</w:t>
      </w:r>
      <w:r w:rsidR="00034A22">
        <w:t xml:space="preserve"> </w:t>
      </w:r>
    </w:p>
    <w:p w14:paraId="1BFC4939" w14:textId="77777777" w:rsidR="00465D82" w:rsidRDefault="00465D82" w:rsidP="00465D82"/>
    <w:p w14:paraId="3891DB16" w14:textId="77777777" w:rsidR="00465D82" w:rsidRDefault="00465D82" w:rsidP="00465D82">
      <w:pPr>
        <w:rPr>
          <w:b/>
          <w:bCs/>
          <w:sz w:val="22"/>
          <w:szCs w:val="28"/>
        </w:rPr>
      </w:pPr>
      <w:r w:rsidRPr="00735A3F">
        <w:rPr>
          <w:b/>
          <w:bCs/>
          <w:sz w:val="22"/>
          <w:szCs w:val="28"/>
        </w:rPr>
        <w:t>Wärmepumpe</w:t>
      </w:r>
    </w:p>
    <w:p w14:paraId="4E8EAA7E" w14:textId="77777777" w:rsidR="00735A3F" w:rsidRPr="00735A3F" w:rsidRDefault="00735A3F" w:rsidP="00735A3F">
      <w:r>
        <w:t xml:space="preserve">Um Energietisch den Eigenverbraucht etwas zu </w:t>
      </w:r>
      <w:r w:rsidR="001D01AF">
        <w:t>o</w:t>
      </w:r>
      <w:r>
        <w:t>ptimieren wird zusätzlich die Wärmepumpe mit der LOGO verknüpft</w:t>
      </w:r>
    </w:p>
    <w:p w14:paraId="522F72E6" w14:textId="77777777" w:rsidR="00F66DC5" w:rsidRDefault="00F66DC5" w:rsidP="008F7DAA"/>
    <w:p w14:paraId="0157B434" w14:textId="77777777" w:rsidR="008F7DAA" w:rsidRPr="00D03E55" w:rsidRDefault="008F7DAA" w:rsidP="008F7DAA">
      <w:pPr>
        <w:pStyle w:val="berschrift1"/>
        <w:numPr>
          <w:ilvl w:val="0"/>
          <w:numId w:val="0"/>
        </w:numPr>
        <w:ind w:left="567" w:hanging="567"/>
        <w:rPr>
          <w:sz w:val="22"/>
        </w:rPr>
      </w:pPr>
      <w:r>
        <w:rPr>
          <w:sz w:val="22"/>
        </w:rPr>
        <w:t>UKV Verkabelung</w:t>
      </w:r>
    </w:p>
    <w:p w14:paraId="1CA8EFC8" w14:textId="4BAA2A21" w:rsidR="008F7DAA" w:rsidRPr="00E23F53" w:rsidRDefault="00EF081A" w:rsidP="008F7DAA">
      <w:r>
        <w:t>Um die LOGO</w:t>
      </w:r>
      <w:r w:rsidR="008F7DAA">
        <w:t xml:space="preserve"> von ausserhalb der Schaltgerätekombination zu programmieren, wird ein UKV-Link erstellt. Die Steckdose </w:t>
      </w:r>
      <w:r w:rsidR="001359C0">
        <w:t>im Brüstungskanal</w:t>
      </w:r>
      <w:r w:rsidR="008F7DAA">
        <w:t xml:space="preserve"> wird mit einem U-UTP </w:t>
      </w:r>
      <w:r w:rsidR="00117308">
        <w:t>Kabel mind.</w:t>
      </w:r>
      <w:r w:rsidR="001359C0">
        <w:t xml:space="preserve"> </w:t>
      </w:r>
      <w:r w:rsidR="008F7DAA">
        <w:t>Cat5e mit der Steckdose in der Schaltgerätekom</w:t>
      </w:r>
      <w:r w:rsidR="00117308">
        <w:t>b</w:t>
      </w:r>
      <w:r w:rsidR="008F7DAA">
        <w:t>ination (X</w:t>
      </w:r>
      <w:r w:rsidR="00F66DC5">
        <w:t>204</w:t>
      </w:r>
      <w:r w:rsidR="008F7DAA">
        <w:t xml:space="preserve">) verbunden und von dort das LOGO! über ein Patch-Kabel angeschlossen.  </w:t>
      </w:r>
    </w:p>
    <w:p w14:paraId="18038AAD" w14:textId="77777777" w:rsidR="008F7DAA" w:rsidRDefault="008F7DAA" w:rsidP="008F7DAA"/>
    <w:p w14:paraId="5AEBC49B" w14:textId="77777777" w:rsidR="008F7DAA" w:rsidRDefault="008F7DAA" w:rsidP="008F7DAA">
      <w:pPr>
        <w:rPr>
          <w:rFonts w:cs="Arial"/>
          <w:b/>
          <w:bCs/>
          <w:kern w:val="32"/>
          <w:sz w:val="32"/>
          <w:szCs w:val="32"/>
        </w:rPr>
      </w:pPr>
      <w:r>
        <w:br w:type="page"/>
      </w:r>
    </w:p>
    <w:p w14:paraId="21E267E2" w14:textId="77777777" w:rsidR="008F7DAA" w:rsidRPr="00D03E55" w:rsidRDefault="008F7DAA" w:rsidP="008F7DAA">
      <w:pPr>
        <w:pStyle w:val="berschrift1"/>
        <w:numPr>
          <w:ilvl w:val="0"/>
          <w:numId w:val="0"/>
        </w:numPr>
        <w:rPr>
          <w:sz w:val="22"/>
        </w:rPr>
      </w:pPr>
      <w:r w:rsidRPr="00D03E55">
        <w:rPr>
          <w:sz w:val="22"/>
        </w:rPr>
        <w:lastRenderedPageBreak/>
        <w:t>Funktionen über LOGO</w:t>
      </w:r>
      <w:r w:rsidR="00501401">
        <w:rPr>
          <w:sz w:val="22"/>
        </w:rPr>
        <w:t>!</w:t>
      </w:r>
    </w:p>
    <w:p w14:paraId="05B804C0" w14:textId="77777777" w:rsidR="008F7DAA" w:rsidRDefault="008F7DAA" w:rsidP="008F7DAA"/>
    <w:p w14:paraId="7F9ADD56" w14:textId="77777777" w:rsidR="008F7DAA" w:rsidRDefault="008F7DAA" w:rsidP="008F7DAA">
      <w:r>
        <w:t>(Dies ist eine Mustervorlage für die Regionalmeisterschaft 202</w:t>
      </w:r>
      <w:r w:rsidR="00487CC0">
        <w:t>5</w:t>
      </w:r>
      <w:r>
        <w:t xml:space="preserve">. </w:t>
      </w:r>
    </w:p>
    <w:p w14:paraId="732A3728" w14:textId="77777777" w:rsidR="008F7DAA" w:rsidRPr="006C6601" w:rsidRDefault="008F7DAA" w:rsidP="008F7DAA">
      <w:r>
        <w:t xml:space="preserve">Sinn der Vorlage ist es für die Durchführung der Ausscheidung </w:t>
      </w:r>
      <w:r w:rsidR="00575284">
        <w:t>das Programm etwas anzupassen</w:t>
      </w:r>
      <w:r>
        <w:t xml:space="preserve">) </w:t>
      </w:r>
    </w:p>
    <w:p w14:paraId="3592F0BE" w14:textId="77777777" w:rsidR="008F7DAA" w:rsidRDefault="008F7DAA" w:rsidP="008F7DAA"/>
    <w:p w14:paraId="612A8290" w14:textId="77777777" w:rsidR="008F7DAA" w:rsidRPr="006C6601" w:rsidRDefault="008F7DAA" w:rsidP="008F7DAA"/>
    <w:tbl>
      <w:tblPr>
        <w:tblStyle w:val="Gitternetztabelle1hellAkzent3"/>
        <w:tblW w:w="0" w:type="auto"/>
        <w:tblLook w:val="04A0" w:firstRow="1" w:lastRow="0" w:firstColumn="1" w:lastColumn="0" w:noHBand="0" w:noVBand="1"/>
      </w:tblPr>
      <w:tblGrid>
        <w:gridCol w:w="2405"/>
        <w:gridCol w:w="3824"/>
        <w:gridCol w:w="3115"/>
      </w:tblGrid>
      <w:tr w:rsidR="00430FEE" w14:paraId="764CB2A5" w14:textId="77777777" w:rsidTr="002C2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6DFAA7A" w14:textId="77777777" w:rsidR="00430FEE" w:rsidRPr="00430FEE" w:rsidRDefault="00430FEE" w:rsidP="008F7DAA">
            <w:pPr>
              <w:rPr>
                <w:bCs w:val="0"/>
              </w:rPr>
            </w:pPr>
            <w:r w:rsidRPr="00430FEE">
              <w:rPr>
                <w:bCs w:val="0"/>
              </w:rPr>
              <w:t>Eingang/ Ausgang</w:t>
            </w:r>
          </w:p>
        </w:tc>
        <w:tc>
          <w:tcPr>
            <w:tcW w:w="3824" w:type="dxa"/>
          </w:tcPr>
          <w:p w14:paraId="3D9BCDD5" w14:textId="77777777" w:rsidR="00430FEE" w:rsidRPr="00430FEE" w:rsidRDefault="00430FEE" w:rsidP="008F7D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430FEE">
              <w:rPr>
                <w:bCs w:val="0"/>
              </w:rPr>
              <w:t>Beschreibung</w:t>
            </w:r>
            <w:r>
              <w:rPr>
                <w:bCs w:val="0"/>
              </w:rPr>
              <w:t>/ Bemerkung</w:t>
            </w:r>
          </w:p>
        </w:tc>
        <w:tc>
          <w:tcPr>
            <w:tcW w:w="3115" w:type="dxa"/>
          </w:tcPr>
          <w:p w14:paraId="1D34311C" w14:textId="77777777" w:rsidR="00430FEE" w:rsidRPr="00430FEE" w:rsidRDefault="00430FEE" w:rsidP="008F7D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430FEE">
              <w:rPr>
                <w:bCs w:val="0"/>
              </w:rPr>
              <w:t>Pfad</w:t>
            </w:r>
          </w:p>
        </w:tc>
      </w:tr>
      <w:tr w:rsidR="00430FEE" w14:paraId="2522A5E0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76E5BF9" w14:textId="77777777" w:rsidR="00430FEE" w:rsidRPr="00430FEE" w:rsidRDefault="00430FEE" w:rsidP="008F7DAA">
            <w:pPr>
              <w:rPr>
                <w:b w:val="0"/>
              </w:rPr>
            </w:pPr>
            <w:r w:rsidRPr="00430FEE">
              <w:rPr>
                <w:b w:val="0"/>
              </w:rPr>
              <w:t>I1</w:t>
            </w:r>
          </w:p>
        </w:tc>
        <w:tc>
          <w:tcPr>
            <w:tcW w:w="3824" w:type="dxa"/>
          </w:tcPr>
          <w:p w14:paraId="5FCB5F5C" w14:textId="77777777" w:rsidR="00430FEE" w:rsidRPr="00430FEE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430FEE">
              <w:rPr>
                <w:bCs/>
              </w:rPr>
              <w:t xml:space="preserve">MS </w:t>
            </w:r>
            <w:r w:rsidR="009A7B4C">
              <w:rPr>
                <w:bCs/>
              </w:rPr>
              <w:t>Abwasserpumpe</w:t>
            </w:r>
            <w:r>
              <w:rPr>
                <w:bCs/>
              </w:rPr>
              <w:t xml:space="preserve"> (Log 1= MS OK)</w:t>
            </w:r>
          </w:p>
        </w:tc>
        <w:tc>
          <w:tcPr>
            <w:tcW w:w="3115" w:type="dxa"/>
          </w:tcPr>
          <w:p w14:paraId="181628A9" w14:textId="77777777" w:rsidR="00430FEE" w:rsidRPr="00430FEE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Q112  </w:t>
            </w:r>
          </w:p>
        </w:tc>
      </w:tr>
      <w:tr w:rsidR="00430FEE" w14:paraId="7F48F209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D424AFB" w14:textId="77777777" w:rsidR="00430FEE" w:rsidRPr="00430FEE" w:rsidRDefault="00430FEE" w:rsidP="008F7DAA">
            <w:pPr>
              <w:rPr>
                <w:b w:val="0"/>
              </w:rPr>
            </w:pPr>
            <w:r>
              <w:rPr>
                <w:b w:val="0"/>
              </w:rPr>
              <w:t>I2</w:t>
            </w:r>
          </w:p>
        </w:tc>
        <w:tc>
          <w:tcPr>
            <w:tcW w:w="3824" w:type="dxa"/>
          </w:tcPr>
          <w:p w14:paraId="33435966" w14:textId="77777777" w:rsidR="00430FEE" w:rsidRPr="00430FEE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Energie Steuerung Hand</w:t>
            </w:r>
            <w:r w:rsidR="00D669FD">
              <w:rPr>
                <w:bCs/>
              </w:rPr>
              <w:t xml:space="preserve"> (NO)</w:t>
            </w:r>
          </w:p>
        </w:tc>
        <w:tc>
          <w:tcPr>
            <w:tcW w:w="3115" w:type="dxa"/>
          </w:tcPr>
          <w:p w14:paraId="39C96C35" w14:textId="77777777" w:rsidR="00430FEE" w:rsidRPr="00430FEE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S204 </w:t>
            </w:r>
          </w:p>
        </w:tc>
      </w:tr>
      <w:tr w:rsidR="00430FEE" w14:paraId="4387C47F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C7A39BC" w14:textId="77777777" w:rsidR="00430FEE" w:rsidRPr="00430FEE" w:rsidRDefault="00430FEE" w:rsidP="008F7DAA">
            <w:pPr>
              <w:rPr>
                <w:b w:val="0"/>
              </w:rPr>
            </w:pPr>
            <w:r>
              <w:rPr>
                <w:b w:val="0"/>
              </w:rPr>
              <w:t>I3</w:t>
            </w:r>
          </w:p>
        </w:tc>
        <w:tc>
          <w:tcPr>
            <w:tcW w:w="3824" w:type="dxa"/>
          </w:tcPr>
          <w:p w14:paraId="68059B84" w14:textId="77777777" w:rsidR="00430FEE" w:rsidRPr="00430FEE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Energie Steuerung Auto</w:t>
            </w:r>
            <w:r w:rsidR="00D669FD">
              <w:rPr>
                <w:bCs/>
              </w:rPr>
              <w:t xml:space="preserve"> (NO)</w:t>
            </w:r>
          </w:p>
        </w:tc>
        <w:tc>
          <w:tcPr>
            <w:tcW w:w="3115" w:type="dxa"/>
          </w:tcPr>
          <w:p w14:paraId="3A2BF5F6" w14:textId="77777777" w:rsidR="00430FEE" w:rsidRPr="00430FEE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S204</w:t>
            </w:r>
          </w:p>
        </w:tc>
      </w:tr>
      <w:tr w:rsidR="00430FEE" w14:paraId="3568FD7C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A8A05B7" w14:textId="77777777" w:rsidR="00430FEE" w:rsidRPr="00430FEE" w:rsidRDefault="00430FEE" w:rsidP="008F7DAA">
            <w:pPr>
              <w:rPr>
                <w:b w:val="0"/>
              </w:rPr>
            </w:pPr>
            <w:r>
              <w:rPr>
                <w:b w:val="0"/>
              </w:rPr>
              <w:t>I4</w:t>
            </w:r>
          </w:p>
        </w:tc>
        <w:tc>
          <w:tcPr>
            <w:tcW w:w="3824" w:type="dxa"/>
          </w:tcPr>
          <w:p w14:paraId="2C0A258F" w14:textId="77777777" w:rsidR="00430FEE" w:rsidRPr="00430FEE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Boiler Ladung </w:t>
            </w:r>
            <w:r w:rsidR="00D669FD">
              <w:rPr>
                <w:bCs/>
              </w:rPr>
              <w:t>(NO)</w:t>
            </w:r>
          </w:p>
        </w:tc>
        <w:tc>
          <w:tcPr>
            <w:tcW w:w="3115" w:type="dxa"/>
          </w:tcPr>
          <w:p w14:paraId="1C4F9DE4" w14:textId="77777777" w:rsidR="00430FEE" w:rsidRPr="00430FEE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S205</w:t>
            </w:r>
          </w:p>
        </w:tc>
      </w:tr>
      <w:tr w:rsidR="00430FEE" w14:paraId="7AC28C99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7D146BB" w14:textId="77777777" w:rsidR="00430FEE" w:rsidRPr="00430FEE" w:rsidRDefault="00430FEE" w:rsidP="008F7DAA">
            <w:pPr>
              <w:rPr>
                <w:b w:val="0"/>
              </w:rPr>
            </w:pPr>
            <w:r>
              <w:rPr>
                <w:b w:val="0"/>
              </w:rPr>
              <w:t>I5</w:t>
            </w:r>
          </w:p>
        </w:tc>
        <w:tc>
          <w:tcPr>
            <w:tcW w:w="3824" w:type="dxa"/>
          </w:tcPr>
          <w:p w14:paraId="52932EC0" w14:textId="77777777" w:rsidR="00430FEE" w:rsidRPr="00430FEE" w:rsidRDefault="00D669FD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Störung WP (NO)</w:t>
            </w:r>
          </w:p>
        </w:tc>
        <w:tc>
          <w:tcPr>
            <w:tcW w:w="3115" w:type="dxa"/>
          </w:tcPr>
          <w:p w14:paraId="73756C24" w14:textId="77777777" w:rsidR="00430FEE" w:rsidRPr="00430FEE" w:rsidRDefault="00D669FD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S206</w:t>
            </w:r>
          </w:p>
        </w:tc>
      </w:tr>
      <w:tr w:rsidR="00430FEE" w14:paraId="01487ABC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498BC9A" w14:textId="77777777" w:rsidR="00430FEE" w:rsidRPr="00430FEE" w:rsidRDefault="00D669FD" w:rsidP="008F7DAA">
            <w:pPr>
              <w:rPr>
                <w:b w:val="0"/>
              </w:rPr>
            </w:pPr>
            <w:r>
              <w:rPr>
                <w:b w:val="0"/>
              </w:rPr>
              <w:t>I6</w:t>
            </w:r>
          </w:p>
        </w:tc>
        <w:tc>
          <w:tcPr>
            <w:tcW w:w="3824" w:type="dxa"/>
          </w:tcPr>
          <w:p w14:paraId="42880C87" w14:textId="77777777" w:rsidR="00430FEE" w:rsidRPr="00430FEE" w:rsidRDefault="009A7B4C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Abwasserpumpe läuft</w:t>
            </w:r>
          </w:p>
        </w:tc>
        <w:tc>
          <w:tcPr>
            <w:tcW w:w="3115" w:type="dxa"/>
          </w:tcPr>
          <w:p w14:paraId="785573CD" w14:textId="77777777" w:rsidR="00430FEE" w:rsidRPr="00430FEE" w:rsidRDefault="009A7B4C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Q146</w:t>
            </w:r>
          </w:p>
        </w:tc>
      </w:tr>
      <w:tr w:rsidR="00D669FD" w14:paraId="2B8FBC00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4992A21" w14:textId="77777777" w:rsidR="00D669FD" w:rsidRPr="00430FEE" w:rsidRDefault="00D669FD" w:rsidP="00D669FD">
            <w:pPr>
              <w:rPr>
                <w:b w:val="0"/>
              </w:rPr>
            </w:pPr>
            <w:r>
              <w:rPr>
                <w:b w:val="0"/>
              </w:rPr>
              <w:t>I7/ AI1</w:t>
            </w:r>
          </w:p>
        </w:tc>
        <w:tc>
          <w:tcPr>
            <w:tcW w:w="3824" w:type="dxa"/>
          </w:tcPr>
          <w:p w14:paraId="12F217CC" w14:textId="77777777" w:rsidR="00D669FD" w:rsidRPr="00430FEE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PV Produktion (0-10V /0-</w:t>
            </w:r>
            <w:r w:rsidR="009A7B4C">
              <w:rPr>
                <w:bCs/>
              </w:rPr>
              <w:t>12500</w:t>
            </w:r>
            <w:r>
              <w:rPr>
                <w:bCs/>
              </w:rPr>
              <w:t>W)</w:t>
            </w:r>
          </w:p>
        </w:tc>
        <w:tc>
          <w:tcPr>
            <w:tcW w:w="3115" w:type="dxa"/>
          </w:tcPr>
          <w:p w14:paraId="6C87A9F3" w14:textId="77777777" w:rsidR="00D669FD" w:rsidRPr="00430FEE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R225</w:t>
            </w:r>
          </w:p>
        </w:tc>
      </w:tr>
      <w:tr w:rsidR="00D669FD" w14:paraId="0A08C362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42C150E" w14:textId="77777777" w:rsidR="00D669FD" w:rsidRPr="00430FEE" w:rsidRDefault="00D669FD" w:rsidP="00D669FD">
            <w:pPr>
              <w:rPr>
                <w:b w:val="0"/>
              </w:rPr>
            </w:pPr>
            <w:r>
              <w:rPr>
                <w:b w:val="0"/>
              </w:rPr>
              <w:t>I8/ AI2</w:t>
            </w:r>
          </w:p>
        </w:tc>
        <w:tc>
          <w:tcPr>
            <w:tcW w:w="3824" w:type="dxa"/>
          </w:tcPr>
          <w:p w14:paraId="6A3097BE" w14:textId="77777777" w:rsidR="00D669FD" w:rsidRPr="00430FEE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Temperatur Boiler (0-10V /0-80°C)</w:t>
            </w:r>
          </w:p>
        </w:tc>
        <w:tc>
          <w:tcPr>
            <w:tcW w:w="3115" w:type="dxa"/>
          </w:tcPr>
          <w:p w14:paraId="653A562C" w14:textId="77777777" w:rsidR="00D669FD" w:rsidRPr="00430FEE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R227</w:t>
            </w:r>
          </w:p>
        </w:tc>
      </w:tr>
      <w:tr w:rsidR="00D669FD" w14:paraId="3E055245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D3C4193" w14:textId="77777777" w:rsidR="00D669FD" w:rsidRDefault="00D669FD" w:rsidP="00D669FD">
            <w:pPr>
              <w:rPr>
                <w:b w:val="0"/>
              </w:rPr>
            </w:pPr>
            <w:r>
              <w:rPr>
                <w:b w:val="0"/>
              </w:rPr>
              <w:t>Q1</w:t>
            </w:r>
          </w:p>
        </w:tc>
        <w:tc>
          <w:tcPr>
            <w:tcW w:w="3824" w:type="dxa"/>
          </w:tcPr>
          <w:p w14:paraId="5BAC5601" w14:textId="77777777" w:rsidR="00D669FD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Boiler Stufe 1</w:t>
            </w:r>
          </w:p>
        </w:tc>
        <w:tc>
          <w:tcPr>
            <w:tcW w:w="3115" w:type="dxa"/>
          </w:tcPr>
          <w:p w14:paraId="7D6C47A4" w14:textId="77777777" w:rsidR="00D669FD" w:rsidRPr="00430FEE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Q202</w:t>
            </w:r>
          </w:p>
        </w:tc>
      </w:tr>
      <w:tr w:rsidR="00D669FD" w14:paraId="15F2691A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D31E5EC" w14:textId="77777777" w:rsidR="00D669FD" w:rsidRDefault="00D669FD" w:rsidP="00D669FD">
            <w:pPr>
              <w:rPr>
                <w:b w:val="0"/>
              </w:rPr>
            </w:pPr>
            <w:r>
              <w:rPr>
                <w:b w:val="0"/>
              </w:rPr>
              <w:t>Q2</w:t>
            </w:r>
          </w:p>
        </w:tc>
        <w:tc>
          <w:tcPr>
            <w:tcW w:w="3824" w:type="dxa"/>
          </w:tcPr>
          <w:p w14:paraId="2E4E8C2A" w14:textId="77777777" w:rsidR="00D669FD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Boiler Stufe 2</w:t>
            </w:r>
          </w:p>
        </w:tc>
        <w:tc>
          <w:tcPr>
            <w:tcW w:w="3115" w:type="dxa"/>
          </w:tcPr>
          <w:p w14:paraId="166403CC" w14:textId="77777777" w:rsidR="00D669FD" w:rsidRPr="00430FEE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Q205</w:t>
            </w:r>
          </w:p>
        </w:tc>
      </w:tr>
      <w:tr w:rsidR="00D669FD" w14:paraId="4F1EBDDB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FB6C292" w14:textId="77777777" w:rsidR="00D669FD" w:rsidRDefault="00D669FD" w:rsidP="00D669FD">
            <w:pPr>
              <w:rPr>
                <w:b w:val="0"/>
              </w:rPr>
            </w:pPr>
            <w:r>
              <w:rPr>
                <w:b w:val="0"/>
              </w:rPr>
              <w:t>Q3</w:t>
            </w:r>
          </w:p>
        </w:tc>
        <w:tc>
          <w:tcPr>
            <w:tcW w:w="3824" w:type="dxa"/>
          </w:tcPr>
          <w:p w14:paraId="71531063" w14:textId="77777777" w:rsidR="00D669FD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WP Ansteuerung SG1</w:t>
            </w:r>
            <w:r w:rsidR="009A7B4C">
              <w:rPr>
                <w:bCs/>
              </w:rPr>
              <w:t xml:space="preserve"> Befehl</w:t>
            </w:r>
          </w:p>
        </w:tc>
        <w:tc>
          <w:tcPr>
            <w:tcW w:w="3115" w:type="dxa"/>
          </w:tcPr>
          <w:p w14:paraId="1AA88C65" w14:textId="77777777" w:rsidR="00D669FD" w:rsidRPr="00430FEE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K206</w:t>
            </w:r>
          </w:p>
        </w:tc>
      </w:tr>
      <w:tr w:rsidR="00D669FD" w14:paraId="7EF64E5D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966591E" w14:textId="77777777" w:rsidR="00D669FD" w:rsidRDefault="00D669FD" w:rsidP="00D669FD">
            <w:pPr>
              <w:rPr>
                <w:b w:val="0"/>
              </w:rPr>
            </w:pPr>
            <w:r>
              <w:rPr>
                <w:b w:val="0"/>
              </w:rPr>
              <w:t>Q4</w:t>
            </w:r>
          </w:p>
        </w:tc>
        <w:tc>
          <w:tcPr>
            <w:tcW w:w="3824" w:type="dxa"/>
          </w:tcPr>
          <w:p w14:paraId="1675B695" w14:textId="77777777" w:rsidR="00D669FD" w:rsidRDefault="009A7B4C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Störung Abwasserpumpe</w:t>
            </w:r>
          </w:p>
        </w:tc>
        <w:tc>
          <w:tcPr>
            <w:tcW w:w="3115" w:type="dxa"/>
          </w:tcPr>
          <w:p w14:paraId="3CEA2E12" w14:textId="77777777" w:rsidR="00D669FD" w:rsidRPr="00430FEE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K207</w:t>
            </w:r>
          </w:p>
        </w:tc>
      </w:tr>
      <w:tr w:rsidR="006D0D28" w14:paraId="71C8F5B5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A294038" w14:textId="77777777"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M1</w:t>
            </w:r>
          </w:p>
        </w:tc>
        <w:tc>
          <w:tcPr>
            <w:tcW w:w="3824" w:type="dxa"/>
          </w:tcPr>
          <w:p w14:paraId="2B9176B1" w14:textId="77777777" w:rsidR="006D0D28" w:rsidRDefault="00B601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Pumpe Störung</w:t>
            </w:r>
          </w:p>
        </w:tc>
        <w:tc>
          <w:tcPr>
            <w:tcW w:w="3115" w:type="dxa"/>
          </w:tcPr>
          <w:p w14:paraId="06832FAF" w14:textId="77777777"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14:paraId="11DE7B65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587163E" w14:textId="77777777"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M2</w:t>
            </w:r>
          </w:p>
        </w:tc>
        <w:tc>
          <w:tcPr>
            <w:tcW w:w="3824" w:type="dxa"/>
          </w:tcPr>
          <w:p w14:paraId="6A6D1B2B" w14:textId="77777777"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Handbetrieb aktiv</w:t>
            </w:r>
          </w:p>
        </w:tc>
        <w:tc>
          <w:tcPr>
            <w:tcW w:w="3115" w:type="dxa"/>
          </w:tcPr>
          <w:p w14:paraId="76B827DF" w14:textId="77777777"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14:paraId="0E3C34B5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F307C07" w14:textId="77777777"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M3</w:t>
            </w:r>
          </w:p>
        </w:tc>
        <w:tc>
          <w:tcPr>
            <w:tcW w:w="3824" w:type="dxa"/>
          </w:tcPr>
          <w:p w14:paraId="2212E413" w14:textId="77777777"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Autobetrieb aktiv</w:t>
            </w:r>
          </w:p>
        </w:tc>
        <w:tc>
          <w:tcPr>
            <w:tcW w:w="3115" w:type="dxa"/>
          </w:tcPr>
          <w:p w14:paraId="49C463F9" w14:textId="77777777"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14:paraId="150AF651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6BEB0C9" w14:textId="77777777"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M4</w:t>
            </w:r>
          </w:p>
        </w:tc>
        <w:tc>
          <w:tcPr>
            <w:tcW w:w="3824" w:type="dxa"/>
          </w:tcPr>
          <w:p w14:paraId="4C90EF3A" w14:textId="77777777"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Energiesteuerung aus</w:t>
            </w:r>
          </w:p>
        </w:tc>
        <w:tc>
          <w:tcPr>
            <w:tcW w:w="3115" w:type="dxa"/>
          </w:tcPr>
          <w:p w14:paraId="6F366699" w14:textId="77777777"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14:paraId="11F4F344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0984948" w14:textId="77777777"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M5</w:t>
            </w:r>
          </w:p>
        </w:tc>
        <w:tc>
          <w:tcPr>
            <w:tcW w:w="3824" w:type="dxa"/>
          </w:tcPr>
          <w:p w14:paraId="4D40306A" w14:textId="77777777"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>
              <w:rPr>
                <w:bCs/>
              </w:rPr>
              <w:t>Boilerladung</w:t>
            </w:r>
            <w:proofErr w:type="spellEnd"/>
            <w:r>
              <w:rPr>
                <w:bCs/>
              </w:rPr>
              <w:t xml:space="preserve"> Manuel</w:t>
            </w:r>
          </w:p>
        </w:tc>
        <w:tc>
          <w:tcPr>
            <w:tcW w:w="3115" w:type="dxa"/>
          </w:tcPr>
          <w:p w14:paraId="328E2382" w14:textId="77777777"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14:paraId="71ED482E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D2544A7" w14:textId="77777777"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M6</w:t>
            </w:r>
          </w:p>
        </w:tc>
        <w:tc>
          <w:tcPr>
            <w:tcW w:w="3824" w:type="dxa"/>
          </w:tcPr>
          <w:p w14:paraId="19C7A96A" w14:textId="77777777"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Temperatur für PV </w:t>
            </w:r>
            <w:r w:rsidR="001D01AF">
              <w:rPr>
                <w:bCs/>
              </w:rPr>
              <w:t>F</w:t>
            </w:r>
            <w:r>
              <w:rPr>
                <w:bCs/>
              </w:rPr>
              <w:t>reigabe</w:t>
            </w:r>
          </w:p>
        </w:tc>
        <w:tc>
          <w:tcPr>
            <w:tcW w:w="3115" w:type="dxa"/>
          </w:tcPr>
          <w:p w14:paraId="1BBB0CF8" w14:textId="77777777"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14:paraId="3B3483BD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6F6EE7E" w14:textId="77777777"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M7</w:t>
            </w:r>
          </w:p>
        </w:tc>
        <w:tc>
          <w:tcPr>
            <w:tcW w:w="3824" w:type="dxa"/>
          </w:tcPr>
          <w:p w14:paraId="3A283343" w14:textId="77777777"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Notheizen </w:t>
            </w:r>
            <w:proofErr w:type="spellStart"/>
            <w:r>
              <w:rPr>
                <w:bCs/>
              </w:rPr>
              <w:t>Boilertemp</w:t>
            </w:r>
            <w:proofErr w:type="spellEnd"/>
            <w:r>
              <w:rPr>
                <w:bCs/>
              </w:rPr>
              <w:t xml:space="preserve"> zu tief</w:t>
            </w:r>
          </w:p>
        </w:tc>
        <w:tc>
          <w:tcPr>
            <w:tcW w:w="3115" w:type="dxa"/>
          </w:tcPr>
          <w:p w14:paraId="334362DD" w14:textId="77777777"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14:paraId="7868F3F9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8AEC020" w14:textId="77777777"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M9</w:t>
            </w:r>
          </w:p>
        </w:tc>
        <w:tc>
          <w:tcPr>
            <w:tcW w:w="3824" w:type="dxa"/>
          </w:tcPr>
          <w:p w14:paraId="130D7CFF" w14:textId="77777777" w:rsidR="006D0D28" w:rsidRDefault="00976E43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Temperatur erreicht</w:t>
            </w:r>
          </w:p>
        </w:tc>
        <w:tc>
          <w:tcPr>
            <w:tcW w:w="3115" w:type="dxa"/>
          </w:tcPr>
          <w:p w14:paraId="0780EF4C" w14:textId="77777777"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14:paraId="49690505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D648E97" w14:textId="77777777"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M10</w:t>
            </w:r>
          </w:p>
        </w:tc>
        <w:tc>
          <w:tcPr>
            <w:tcW w:w="3824" w:type="dxa"/>
          </w:tcPr>
          <w:p w14:paraId="45BF2FDD" w14:textId="77777777"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PV Stufe tief</w:t>
            </w:r>
          </w:p>
        </w:tc>
        <w:tc>
          <w:tcPr>
            <w:tcW w:w="3115" w:type="dxa"/>
          </w:tcPr>
          <w:p w14:paraId="529C189C" w14:textId="77777777"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14:paraId="07A4CCCB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CF25D51" w14:textId="77777777"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M11</w:t>
            </w:r>
          </w:p>
        </w:tc>
        <w:tc>
          <w:tcPr>
            <w:tcW w:w="3824" w:type="dxa"/>
          </w:tcPr>
          <w:p w14:paraId="58F2D7B9" w14:textId="77777777"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PV Stufe mittel</w:t>
            </w:r>
          </w:p>
        </w:tc>
        <w:tc>
          <w:tcPr>
            <w:tcW w:w="3115" w:type="dxa"/>
          </w:tcPr>
          <w:p w14:paraId="774AB23D" w14:textId="77777777"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6D0D28" w14:paraId="5A6F2947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8513A52" w14:textId="77777777" w:rsidR="006D0D28" w:rsidRDefault="006D0D28" w:rsidP="00D669FD">
            <w:pPr>
              <w:rPr>
                <w:b w:val="0"/>
              </w:rPr>
            </w:pPr>
            <w:r>
              <w:rPr>
                <w:b w:val="0"/>
              </w:rPr>
              <w:t>M12</w:t>
            </w:r>
          </w:p>
        </w:tc>
        <w:tc>
          <w:tcPr>
            <w:tcW w:w="3824" w:type="dxa"/>
          </w:tcPr>
          <w:p w14:paraId="3F374CEE" w14:textId="77777777"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PV Stufe hoch</w:t>
            </w:r>
          </w:p>
        </w:tc>
        <w:tc>
          <w:tcPr>
            <w:tcW w:w="3115" w:type="dxa"/>
          </w:tcPr>
          <w:p w14:paraId="478F2AF1" w14:textId="77777777" w:rsidR="006D0D28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B60128" w14:paraId="62AA44BE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58F7ECD" w14:textId="77777777" w:rsidR="00B60128" w:rsidRDefault="00B60128" w:rsidP="00B60128">
            <w:pPr>
              <w:rPr>
                <w:b w:val="0"/>
              </w:rPr>
            </w:pPr>
            <w:r>
              <w:rPr>
                <w:b w:val="0"/>
              </w:rPr>
              <w:t>M13</w:t>
            </w:r>
          </w:p>
        </w:tc>
        <w:tc>
          <w:tcPr>
            <w:tcW w:w="3824" w:type="dxa"/>
          </w:tcPr>
          <w:p w14:paraId="1D0081E6" w14:textId="77777777" w:rsidR="00B60128" w:rsidRDefault="00B60128" w:rsidP="00B601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SG1 aktiv</w:t>
            </w:r>
          </w:p>
        </w:tc>
        <w:tc>
          <w:tcPr>
            <w:tcW w:w="3115" w:type="dxa"/>
          </w:tcPr>
          <w:p w14:paraId="37841F1C" w14:textId="77777777" w:rsidR="00B60128" w:rsidRDefault="00B60128" w:rsidP="00B601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B60128" w14:paraId="50F5C398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91C297B" w14:textId="77777777" w:rsidR="00B60128" w:rsidRDefault="00B60128" w:rsidP="00B60128">
            <w:pPr>
              <w:rPr>
                <w:b w:val="0"/>
              </w:rPr>
            </w:pPr>
            <w:r>
              <w:rPr>
                <w:b w:val="0"/>
              </w:rPr>
              <w:t>M14</w:t>
            </w:r>
          </w:p>
        </w:tc>
        <w:tc>
          <w:tcPr>
            <w:tcW w:w="3824" w:type="dxa"/>
          </w:tcPr>
          <w:p w14:paraId="08702236" w14:textId="77777777" w:rsidR="00B60128" w:rsidRDefault="00B60128" w:rsidP="00B601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Notheizen aktiv</w:t>
            </w:r>
          </w:p>
        </w:tc>
        <w:tc>
          <w:tcPr>
            <w:tcW w:w="3115" w:type="dxa"/>
          </w:tcPr>
          <w:p w14:paraId="50DD32E1" w14:textId="77777777" w:rsidR="00B60128" w:rsidRDefault="00B60128" w:rsidP="00B601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B60128" w14:paraId="79250301" w14:textId="77777777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F5D8099" w14:textId="77777777" w:rsidR="00B60128" w:rsidRDefault="00B60128" w:rsidP="00B60128">
            <w:pPr>
              <w:rPr>
                <w:b w:val="0"/>
              </w:rPr>
            </w:pPr>
            <w:r>
              <w:rPr>
                <w:b w:val="0"/>
              </w:rPr>
              <w:t>C1</w:t>
            </w:r>
          </w:p>
        </w:tc>
        <w:tc>
          <w:tcPr>
            <w:tcW w:w="3824" w:type="dxa"/>
          </w:tcPr>
          <w:p w14:paraId="411B5A61" w14:textId="77777777" w:rsidR="00B60128" w:rsidRDefault="00B60128" w:rsidP="00B601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Zähler Pumpenstart</w:t>
            </w:r>
          </w:p>
        </w:tc>
        <w:tc>
          <w:tcPr>
            <w:tcW w:w="3115" w:type="dxa"/>
          </w:tcPr>
          <w:p w14:paraId="51670B30" w14:textId="77777777" w:rsidR="00B60128" w:rsidRDefault="00B60128" w:rsidP="00B601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</w:tbl>
    <w:p w14:paraId="1BF14403" w14:textId="77777777" w:rsidR="00735A3F" w:rsidRDefault="00735A3F" w:rsidP="008F7DAA">
      <w:pPr>
        <w:rPr>
          <w:b/>
        </w:rPr>
      </w:pPr>
    </w:p>
    <w:p w14:paraId="11CAEA4E" w14:textId="77777777" w:rsidR="00735A3F" w:rsidRDefault="00735A3F" w:rsidP="008F7DAA">
      <w:pPr>
        <w:rPr>
          <w:b/>
        </w:rPr>
      </w:pPr>
    </w:p>
    <w:p w14:paraId="308B6331" w14:textId="77777777" w:rsidR="00735A3F" w:rsidRDefault="00735A3F" w:rsidP="008F7DAA">
      <w:pPr>
        <w:rPr>
          <w:b/>
        </w:rPr>
      </w:pPr>
    </w:p>
    <w:p w14:paraId="6E6912C2" w14:textId="77777777" w:rsidR="008F7DAA" w:rsidRPr="008F7DAA" w:rsidRDefault="008F7DAA" w:rsidP="008F7DAA">
      <w:pPr>
        <w:rPr>
          <w:b/>
        </w:rPr>
      </w:pPr>
      <w:r w:rsidRPr="008F7DAA">
        <w:rPr>
          <w:b/>
        </w:rPr>
        <w:t>Programmierung: (Beiblätter 1-</w:t>
      </w:r>
      <w:r w:rsidR="00B60128">
        <w:rPr>
          <w:b/>
        </w:rPr>
        <w:t>4</w:t>
      </w:r>
      <w:r w:rsidRPr="008F7DAA">
        <w:rPr>
          <w:b/>
        </w:rPr>
        <w:t>)</w:t>
      </w:r>
    </w:p>
    <w:p w14:paraId="50019303" w14:textId="77777777" w:rsidR="008F7DAA" w:rsidRPr="00D03E55" w:rsidRDefault="008F7DAA" w:rsidP="008F7DAA"/>
    <w:p w14:paraId="6771C1B7" w14:textId="77777777" w:rsidR="008F7DAA" w:rsidRDefault="00B60128" w:rsidP="008F7DAA">
      <w:pPr>
        <w:pStyle w:val="Listenabsatz"/>
        <w:numPr>
          <w:ilvl w:val="0"/>
          <w:numId w:val="11"/>
        </w:numPr>
        <w:ind w:left="284" w:hanging="284"/>
      </w:pPr>
      <w:proofErr w:type="spellStart"/>
      <w:r>
        <w:t>water</w:t>
      </w:r>
      <w:proofErr w:type="spellEnd"/>
      <w:r>
        <w:t xml:space="preserve"> </w:t>
      </w:r>
      <w:proofErr w:type="spellStart"/>
      <w:r>
        <w:t>heating</w:t>
      </w:r>
      <w:proofErr w:type="spellEnd"/>
    </w:p>
    <w:p w14:paraId="12216B57" w14:textId="77777777" w:rsidR="008F7DAA" w:rsidRDefault="008F7DAA" w:rsidP="008F7DAA">
      <w:pPr>
        <w:ind w:left="284" w:hanging="284"/>
      </w:pPr>
    </w:p>
    <w:p w14:paraId="271FA4A0" w14:textId="77777777" w:rsidR="008F7DAA" w:rsidRDefault="00B60128" w:rsidP="008F7DAA">
      <w:pPr>
        <w:pStyle w:val="Listenabsatz"/>
        <w:numPr>
          <w:ilvl w:val="0"/>
          <w:numId w:val="11"/>
        </w:numPr>
        <w:ind w:left="284" w:hanging="284"/>
      </w:pPr>
      <w:r>
        <w:t>analog Input</w:t>
      </w:r>
    </w:p>
    <w:p w14:paraId="03FB5490" w14:textId="77777777" w:rsidR="008F7DAA" w:rsidRDefault="008F7DAA" w:rsidP="008F7DAA">
      <w:pPr>
        <w:ind w:left="284" w:hanging="284"/>
      </w:pPr>
    </w:p>
    <w:p w14:paraId="5BE7C1E5" w14:textId="77777777" w:rsidR="008F7DAA" w:rsidRDefault="00B60128" w:rsidP="008F7DAA">
      <w:pPr>
        <w:pStyle w:val="Listenabsatz"/>
        <w:numPr>
          <w:ilvl w:val="0"/>
          <w:numId w:val="11"/>
        </w:numPr>
        <w:ind w:left="284" w:hanging="284"/>
      </w:pPr>
      <w:r>
        <w:t>pump</w:t>
      </w:r>
    </w:p>
    <w:p w14:paraId="65066720" w14:textId="77777777" w:rsidR="008F7DAA" w:rsidRDefault="008F7DAA" w:rsidP="008F7DAA">
      <w:pPr>
        <w:ind w:left="284" w:hanging="284"/>
      </w:pPr>
    </w:p>
    <w:p w14:paraId="41AF16E8" w14:textId="77777777" w:rsidR="008F7DAA" w:rsidRDefault="00B60128" w:rsidP="008F7DAA">
      <w:pPr>
        <w:pStyle w:val="Listenabsatz"/>
        <w:numPr>
          <w:ilvl w:val="0"/>
          <w:numId w:val="11"/>
        </w:numPr>
        <w:ind w:left="284" w:hanging="284"/>
      </w:pPr>
      <w:proofErr w:type="spellStart"/>
      <w:r>
        <w:t>display</w:t>
      </w:r>
      <w:proofErr w:type="spellEnd"/>
    </w:p>
    <w:p w14:paraId="750EABC7" w14:textId="77777777" w:rsidR="008F7DAA" w:rsidRPr="00621066" w:rsidRDefault="008F7DAA" w:rsidP="00B60128"/>
    <w:p w14:paraId="4EE0E7E7" w14:textId="77777777" w:rsidR="008F7DAA" w:rsidRDefault="008F7DAA" w:rsidP="008F7DAA"/>
    <w:sectPr w:rsidR="008F7DAA" w:rsidSect="00A16A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20" w:right="1134" w:bottom="1440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2FCCA" w14:textId="77777777" w:rsidR="00237C45" w:rsidRDefault="00237C45" w:rsidP="00A16A37">
      <w:r>
        <w:separator/>
      </w:r>
    </w:p>
  </w:endnote>
  <w:endnote w:type="continuationSeparator" w:id="0">
    <w:p w14:paraId="48099419" w14:textId="77777777" w:rsidR="00237C45" w:rsidRDefault="00237C45" w:rsidP="00A1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3138C" w14:textId="77777777" w:rsidR="00553AB5" w:rsidRDefault="00553AB5" w:rsidP="00A16A37">
    <w:pPr>
      <w:pStyle w:val="Fuzeile"/>
    </w:pPr>
  </w:p>
  <w:p w14:paraId="1511D33B" w14:textId="77777777" w:rsidR="00553AB5" w:rsidRDefault="00553AB5" w:rsidP="00A16A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26126133"/>
      <w:docPartObj>
        <w:docPartGallery w:val="Page Numbers (Bottom of Page)"/>
        <w:docPartUnique/>
      </w:docPartObj>
    </w:sdtPr>
    <w:sdtEndPr/>
    <w:sdtContent>
      <w:p w14:paraId="443EF516" w14:textId="77777777" w:rsidR="00553AB5" w:rsidRPr="00FD075D" w:rsidRDefault="00553AB5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>
          <w:rPr>
            <w:noProof/>
          </w:rPr>
          <w:t>7</w:t>
        </w:r>
        <w:r w:rsidRPr="00FD075D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9182380"/>
      <w:docPartObj>
        <w:docPartGallery w:val="Page Numbers (Bottom of Page)"/>
        <w:docPartUnique/>
      </w:docPartObj>
    </w:sdtPr>
    <w:sdtEndPr/>
    <w:sdtContent>
      <w:p w14:paraId="74BDB484" w14:textId="77777777" w:rsidR="00553AB5" w:rsidRPr="00FD075D" w:rsidRDefault="00553AB5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>
          <w:rPr>
            <w:noProof/>
          </w:rPr>
          <w:t>1</w:t>
        </w:r>
        <w:r w:rsidRPr="00FD075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BDA74" w14:textId="77777777" w:rsidR="00237C45" w:rsidRDefault="00237C45" w:rsidP="00A16A37">
      <w:r>
        <w:separator/>
      </w:r>
    </w:p>
  </w:footnote>
  <w:footnote w:type="continuationSeparator" w:id="0">
    <w:p w14:paraId="1164315B" w14:textId="77777777" w:rsidR="00237C45" w:rsidRDefault="00237C45" w:rsidP="00A16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9309D" w14:textId="77777777" w:rsidR="00553AB5" w:rsidRDefault="00553AB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70B07" w14:textId="77777777" w:rsidR="00553AB5" w:rsidRDefault="00553AB5" w:rsidP="00A16A37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9504" behindDoc="0" locked="0" layoutInCell="1" allowOverlap="1" wp14:anchorId="7C784AD7" wp14:editId="2DDC1D28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6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C6F06BA" w14:textId="77777777" w:rsidR="00553AB5" w:rsidRDefault="00553AB5" w:rsidP="00A16A37">
    <w:pPr>
      <w:pStyle w:val="Kopfzeile"/>
    </w:pPr>
  </w:p>
  <w:p w14:paraId="3A61D8B9" w14:textId="77777777" w:rsidR="00553AB5" w:rsidRPr="00850A16" w:rsidRDefault="00553AB5" w:rsidP="00A16A37">
    <w:pPr>
      <w:pStyle w:val="Kopfzeile"/>
    </w:pPr>
  </w:p>
  <w:p w14:paraId="56C4122A" w14:textId="77777777" w:rsidR="00553AB5" w:rsidRDefault="00553AB5" w:rsidP="00A16A37">
    <w:pPr>
      <w:pStyle w:val="Kopfzeile"/>
    </w:pPr>
  </w:p>
  <w:p w14:paraId="3AF9B0BF" w14:textId="77777777" w:rsidR="00553AB5" w:rsidRDefault="00553AB5" w:rsidP="00A16A37">
    <w:pPr>
      <w:pStyle w:val="Kopfzeile"/>
    </w:pPr>
  </w:p>
  <w:p w14:paraId="17FE60E9" w14:textId="77777777" w:rsidR="00553AB5" w:rsidRPr="00420AF4" w:rsidRDefault="00553AB5" w:rsidP="00A16A3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BBAB3" w14:textId="77777777" w:rsidR="00553AB5" w:rsidRDefault="00553AB5" w:rsidP="00A16A37">
    <w:pPr>
      <w:pStyle w:val="Kopfzeile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0575587" wp14:editId="61791F9E">
              <wp:simplePos x="0" y="0"/>
              <wp:positionH relativeFrom="column">
                <wp:posOffset>5185816</wp:posOffset>
              </wp:positionH>
              <wp:positionV relativeFrom="paragraph">
                <wp:posOffset>61849</wp:posOffset>
              </wp:positionV>
              <wp:extent cx="756000" cy="702259"/>
              <wp:effectExtent l="0" t="0" r="6350" b="3175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" cy="70225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BF31A1B" w14:textId="77777777" w:rsidR="00553AB5" w:rsidRDefault="00553AB5" w:rsidP="00A16A37">
                          <w:pPr>
                            <w:pStyle w:val="Adresse"/>
                          </w:pPr>
                          <w:proofErr w:type="spellStart"/>
                          <w:r>
                            <w:t>EIT.swiss</w:t>
                          </w:r>
                          <w:proofErr w:type="spellEnd"/>
                        </w:p>
                        <w:p w14:paraId="283D528E" w14:textId="77777777" w:rsidR="00553AB5" w:rsidRPr="00435B43" w:rsidRDefault="00553AB5" w:rsidP="00A16A37">
                          <w:pPr>
                            <w:pStyle w:val="Adresse"/>
                          </w:pPr>
                          <w:r w:rsidRPr="00435B43">
                            <w:t>Limmatstrasse 63</w:t>
                          </w:r>
                        </w:p>
                        <w:p w14:paraId="5394D5C5" w14:textId="77777777" w:rsidR="00553AB5" w:rsidRPr="00435B43" w:rsidRDefault="00553AB5" w:rsidP="00A16A37">
                          <w:pPr>
                            <w:pStyle w:val="Adresse"/>
                          </w:pPr>
                          <w:r w:rsidRPr="00435B43">
                            <w:t>8005 Zürich</w:t>
                          </w:r>
                        </w:p>
                        <w:p w14:paraId="0FD9CBA6" w14:textId="77777777" w:rsidR="00553AB5" w:rsidRPr="00435B43" w:rsidRDefault="00553AB5" w:rsidP="00A16A37">
                          <w:pPr>
                            <w:pStyle w:val="Adresse"/>
                          </w:pPr>
                          <w:r w:rsidRPr="00435B43">
                            <w:t>044 444 17 1</w:t>
                          </w:r>
                          <w:r>
                            <w:t>7</w:t>
                          </w:r>
                        </w:p>
                        <w:p w14:paraId="3166540E" w14:textId="77777777" w:rsidR="00553AB5" w:rsidRPr="00435B43" w:rsidRDefault="00553AB5" w:rsidP="00A16A37">
                          <w:pPr>
                            <w:pStyle w:val="Adresse"/>
                          </w:pPr>
                          <w:r w:rsidRPr="00435B43">
                            <w:t>www.</w:t>
                          </w:r>
                          <w:r>
                            <w:t>eitswiss</w:t>
                          </w:r>
                          <w:r w:rsidRPr="00435B43">
                            <w:t>.ch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08.35pt;margin-top:4.85pt;width:59.55pt;height:55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BrUDQIAABsEAAAOAAAAZHJzL2Uyb0RvYy54bWysU01v2zAMvQ/YfxB0X+xkSLoZdYqsRYYB&#10;QVsgHXpWZCk2IIsapcTOfv0oOU6GbqdhF5oWKX6893R717eGHRX6BmzJp5OcM2UlVI3dl/z7y/rD&#10;J858ELYSBqwq+Ul5frd8/+62c4WaQQ2mUsioiPVF50peh+CKLPOyVq3wE3DKUlADtiLQL+6zCkVH&#10;1VuTzfJ8kXWAlUOQyns6fRiCfJnqa61keNLaq8BMyWm2kCwmu4s2W96KYo/C1Y08jyH+YYpWNJaa&#10;Xko9iCDYAZs/SrWNRPCgw0RCm4HWjVRpB9pmmr/ZZlsLp9IuBI53F5j8/ysrH49b94ws9F+gJwIj&#10;IJ3zhafDuE+vsY1fmpRRnCA8XWBTfWCSDm/mizyniKTQTT6bzT/HKtn1skMfvipoWXRKjsRKAksc&#10;Nz4MqWNK7GVh3RiTmDGWdSVffJzn6cIlQsWNpR7XUaMX+l1/nn8H1YnWQhgY906uG2q+ET48CySK&#10;aV6SbXgiow1QEzh7nNWAP/92HvMJeYpy1pFkSu5/HAQqzsw3S5xEfY0Ojs5udOyhvQdS4ZQehJPJ&#10;pQsYzOhqhPaV1LyKXSgkrKReJQ+jex8G4dJrkGq1SkmkIifCxm6djKUjfBHKl/5VoDvjHYioRxjF&#10;JIo3sA+5A/CrQwDdJE4ioAOKZ5xJgYnV82uJEv/9P2Vd3/TyFwAAAP//AwBQSwMEFAAGAAgAAAAh&#10;ACeQsk7fAAAACQEAAA8AAABkcnMvZG93bnJldi54bWxMj81OwzAQhO9IvIO1SNyonVaUNsSpED83&#10;KLQFCW5ObJIIex3ZThrenuUEp9VoPs3OFJvJWTaaEDuPErKZAGaw9rrDRsLr4eFiBSwmhVpZj0bC&#10;t4mwKU9PCpVrf8SdGfepYRSCMVcS2pT6nPNYt8apOPO9QfI+fXAqkQwN10EdKdxZPhdiyZ3qkD60&#10;qje3ram/9oOTYN9jeKxE+hjvmqf08syHt/tsK+X52XRzDSyZKf3B8FufqkNJnSo/oI7MSlhlyytC&#10;JazpkL9eXNKUisC5WAAvC/5/QfkDAAD//wMAUEsBAi0AFAAGAAgAAAAhALaDOJL+AAAA4QEAABMA&#10;AAAAAAAAAAAAAAAAAAAAAFtDb250ZW50X1R5cGVzXS54bWxQSwECLQAUAAYACAAAACEAOP0h/9YA&#10;AACUAQAACwAAAAAAAAAAAAAAAAAvAQAAX3JlbHMvLnJlbHNQSwECLQAUAAYACAAAACEAxWQa1A0C&#10;AAAbBAAADgAAAAAAAAAAAAAAAAAuAgAAZHJzL2Uyb0RvYy54bWxQSwECLQAUAAYACAAAACEAJ5Cy&#10;Tt8AAAAJAQAADwAAAAAAAAAAAAAAAABnBAAAZHJzL2Rvd25yZXYueG1sUEsFBgAAAAAEAAQA8wAA&#10;AHMFAAAAAA==&#10;" filled="f" stroked="f" strokeweight=".5pt">
              <v:textbox inset="0,0,0,0">
                <w:txbxContent>
                  <w:p w:rsidR="00553AB5" w:rsidRDefault="00553AB5" w:rsidP="00A16A37">
                    <w:pPr>
                      <w:pStyle w:val="Adresse"/>
                    </w:pPr>
                    <w:r>
                      <w:t>EIT.swiss</w:t>
                    </w:r>
                  </w:p>
                  <w:p w:rsidR="00553AB5" w:rsidRPr="00435B43" w:rsidRDefault="00553AB5" w:rsidP="00A16A37">
                    <w:pPr>
                      <w:pStyle w:val="Adresse"/>
                    </w:pPr>
                    <w:r w:rsidRPr="00435B43">
                      <w:t>Limmatstrasse 63</w:t>
                    </w:r>
                  </w:p>
                  <w:p w:rsidR="00553AB5" w:rsidRPr="00435B43" w:rsidRDefault="00553AB5" w:rsidP="00A16A37">
                    <w:pPr>
                      <w:pStyle w:val="Adresse"/>
                    </w:pPr>
                    <w:r w:rsidRPr="00435B43">
                      <w:t>8005 Zürich</w:t>
                    </w:r>
                  </w:p>
                  <w:p w:rsidR="00553AB5" w:rsidRPr="00435B43" w:rsidRDefault="00553AB5" w:rsidP="00A16A37">
                    <w:pPr>
                      <w:pStyle w:val="Adresse"/>
                    </w:pPr>
                    <w:r w:rsidRPr="00435B43">
                      <w:t>044 444 17 1</w:t>
                    </w:r>
                    <w:r>
                      <w:t>7</w:t>
                    </w:r>
                  </w:p>
                  <w:p w:rsidR="00553AB5" w:rsidRPr="00435B43" w:rsidRDefault="00553AB5" w:rsidP="00A16A37">
                    <w:pPr>
                      <w:pStyle w:val="Adresse"/>
                    </w:pPr>
                    <w:r w:rsidRPr="00435B43">
                      <w:t>www.</w:t>
                    </w:r>
                    <w:r>
                      <w:t>eitswiss</w:t>
                    </w:r>
                    <w:r w:rsidRPr="00435B43">
                      <w:t>.ch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CH"/>
      </w:rPr>
      <w:drawing>
        <wp:anchor distT="0" distB="0" distL="114300" distR="114300" simplePos="0" relativeHeight="251664384" behindDoc="0" locked="0" layoutInCell="1" allowOverlap="1" wp14:anchorId="7EBEC8BC" wp14:editId="7827DA6A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9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8B63E58" w14:textId="77777777" w:rsidR="00553AB5" w:rsidRDefault="00553AB5" w:rsidP="00A16A37">
    <w:pPr>
      <w:pStyle w:val="Kopfzeile"/>
    </w:pPr>
  </w:p>
  <w:p w14:paraId="42827D3A" w14:textId="77777777" w:rsidR="00553AB5" w:rsidRPr="00850A16" w:rsidRDefault="00553AB5" w:rsidP="00A16A3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13BA5"/>
    <w:multiLevelType w:val="hybridMultilevel"/>
    <w:tmpl w:val="251C1390"/>
    <w:lvl w:ilvl="0" w:tplc="F0FEC582">
      <w:start w:val="1"/>
      <w:numFmt w:val="bullet"/>
      <w:pStyle w:val="Listenabsatz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559A1"/>
    <w:multiLevelType w:val="multilevel"/>
    <w:tmpl w:val="79260566"/>
    <w:lvl w:ilvl="0">
      <w:start w:val="1"/>
      <w:numFmt w:val="decimal"/>
      <w:pStyle w:val="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itel2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Titel3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" w15:restartNumberingAfterBreak="0">
    <w:nsid w:val="2EBC2136"/>
    <w:multiLevelType w:val="hybridMultilevel"/>
    <w:tmpl w:val="A9ACB9D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341003"/>
    <w:multiLevelType w:val="hybridMultilevel"/>
    <w:tmpl w:val="5CBAA204"/>
    <w:lvl w:ilvl="0" w:tplc="AE3A68A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B3CF1"/>
    <w:multiLevelType w:val="hybridMultilevel"/>
    <w:tmpl w:val="CCA8CFB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B2C83"/>
    <w:multiLevelType w:val="hybridMultilevel"/>
    <w:tmpl w:val="71146ACE"/>
    <w:lvl w:ilvl="0" w:tplc="CADABB98">
      <w:numFmt w:val="bullet"/>
      <w:pStyle w:val="Aufzhlung3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A212F3"/>
    <w:multiLevelType w:val="hybridMultilevel"/>
    <w:tmpl w:val="60EEDF60"/>
    <w:lvl w:ilvl="0" w:tplc="2892E920">
      <w:start w:val="1"/>
      <w:numFmt w:val="bullet"/>
      <w:pStyle w:val="Aufzhlung1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6B8514BE"/>
    <w:multiLevelType w:val="hybridMultilevel"/>
    <w:tmpl w:val="EE9C720C"/>
    <w:lvl w:ilvl="0" w:tplc="98BE5D3E">
      <w:start w:val="1"/>
      <w:numFmt w:val="bullet"/>
      <w:pStyle w:val="Aufzhlung2"/>
      <w:lvlText w:val="-"/>
      <w:lvlJc w:val="left"/>
      <w:pPr>
        <w:ind w:left="89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8" w15:restartNumberingAfterBreak="0">
    <w:nsid w:val="7A723AF0"/>
    <w:multiLevelType w:val="multilevel"/>
    <w:tmpl w:val="16DA06D0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FB10B60"/>
    <w:multiLevelType w:val="hybridMultilevel"/>
    <w:tmpl w:val="F3D82536"/>
    <w:lvl w:ilvl="0" w:tplc="80DE481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809500">
    <w:abstractNumId w:val="0"/>
  </w:num>
  <w:num w:numId="2" w16cid:durableId="310642693">
    <w:abstractNumId w:val="3"/>
  </w:num>
  <w:num w:numId="3" w16cid:durableId="2025471737">
    <w:abstractNumId w:val="8"/>
  </w:num>
  <w:num w:numId="4" w16cid:durableId="20539211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37766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3522391">
    <w:abstractNumId w:val="4"/>
  </w:num>
  <w:num w:numId="7" w16cid:durableId="1432780263">
    <w:abstractNumId w:val="1"/>
  </w:num>
  <w:num w:numId="8" w16cid:durableId="69893420">
    <w:abstractNumId w:val="5"/>
  </w:num>
  <w:num w:numId="9" w16cid:durableId="868645900">
    <w:abstractNumId w:val="6"/>
  </w:num>
  <w:num w:numId="10" w16cid:durableId="1694838753">
    <w:abstractNumId w:val="7"/>
  </w:num>
  <w:num w:numId="11" w16cid:durableId="982663038">
    <w:abstractNumId w:val="9"/>
  </w:num>
  <w:num w:numId="12" w16cid:durableId="8188377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DAA"/>
    <w:rsid w:val="00010859"/>
    <w:rsid w:val="00034A22"/>
    <w:rsid w:val="00065EAD"/>
    <w:rsid w:val="000E3DC8"/>
    <w:rsid w:val="0011087D"/>
    <w:rsid w:val="00116CD6"/>
    <w:rsid w:val="00117308"/>
    <w:rsid w:val="001359C0"/>
    <w:rsid w:val="0014641C"/>
    <w:rsid w:val="00183BFF"/>
    <w:rsid w:val="001925EA"/>
    <w:rsid w:val="001944D2"/>
    <w:rsid w:val="001A13CC"/>
    <w:rsid w:val="001D01AF"/>
    <w:rsid w:val="001F582A"/>
    <w:rsid w:val="00237C45"/>
    <w:rsid w:val="002A1FE4"/>
    <w:rsid w:val="002C21B5"/>
    <w:rsid w:val="0030140C"/>
    <w:rsid w:val="00313017"/>
    <w:rsid w:val="0031733E"/>
    <w:rsid w:val="00420AF4"/>
    <w:rsid w:val="00430FEE"/>
    <w:rsid w:val="00435B43"/>
    <w:rsid w:val="00445F44"/>
    <w:rsid w:val="00465D82"/>
    <w:rsid w:val="00487CC0"/>
    <w:rsid w:val="004C2B8F"/>
    <w:rsid w:val="004C6F73"/>
    <w:rsid w:val="00501401"/>
    <w:rsid w:val="00514731"/>
    <w:rsid w:val="00514B4B"/>
    <w:rsid w:val="00553AB5"/>
    <w:rsid w:val="0057373A"/>
    <w:rsid w:val="00575284"/>
    <w:rsid w:val="005828AC"/>
    <w:rsid w:val="005B4B16"/>
    <w:rsid w:val="006148D9"/>
    <w:rsid w:val="006363B0"/>
    <w:rsid w:val="00645583"/>
    <w:rsid w:val="006C4833"/>
    <w:rsid w:val="006C6C4E"/>
    <w:rsid w:val="006D0D28"/>
    <w:rsid w:val="00702B1B"/>
    <w:rsid w:val="0073596B"/>
    <w:rsid w:val="00735A3F"/>
    <w:rsid w:val="0076285E"/>
    <w:rsid w:val="00763F5F"/>
    <w:rsid w:val="00777C65"/>
    <w:rsid w:val="007B1C89"/>
    <w:rsid w:val="007B705C"/>
    <w:rsid w:val="007D510B"/>
    <w:rsid w:val="00850A16"/>
    <w:rsid w:val="00852A67"/>
    <w:rsid w:val="0086608D"/>
    <w:rsid w:val="00871348"/>
    <w:rsid w:val="008B1D6D"/>
    <w:rsid w:val="008C4C11"/>
    <w:rsid w:val="008F345C"/>
    <w:rsid w:val="008F7DAA"/>
    <w:rsid w:val="00920DDC"/>
    <w:rsid w:val="009237EC"/>
    <w:rsid w:val="00934809"/>
    <w:rsid w:val="00976E43"/>
    <w:rsid w:val="009A3DB4"/>
    <w:rsid w:val="009A7B4C"/>
    <w:rsid w:val="00A16A37"/>
    <w:rsid w:val="00A510A0"/>
    <w:rsid w:val="00A5155F"/>
    <w:rsid w:val="00A843C8"/>
    <w:rsid w:val="00A8608B"/>
    <w:rsid w:val="00AC6ADB"/>
    <w:rsid w:val="00AD78A1"/>
    <w:rsid w:val="00AE35DB"/>
    <w:rsid w:val="00B60128"/>
    <w:rsid w:val="00BD29CE"/>
    <w:rsid w:val="00BD3CDC"/>
    <w:rsid w:val="00BF02E2"/>
    <w:rsid w:val="00C06201"/>
    <w:rsid w:val="00C21015"/>
    <w:rsid w:val="00C30045"/>
    <w:rsid w:val="00C3201F"/>
    <w:rsid w:val="00C60CF1"/>
    <w:rsid w:val="00C77B58"/>
    <w:rsid w:val="00C80F9D"/>
    <w:rsid w:val="00CA1850"/>
    <w:rsid w:val="00CA757F"/>
    <w:rsid w:val="00CB0729"/>
    <w:rsid w:val="00CB4D23"/>
    <w:rsid w:val="00CC55A9"/>
    <w:rsid w:val="00CF0DE2"/>
    <w:rsid w:val="00D24642"/>
    <w:rsid w:val="00D3180D"/>
    <w:rsid w:val="00D669FD"/>
    <w:rsid w:val="00D674B6"/>
    <w:rsid w:val="00D740E4"/>
    <w:rsid w:val="00D92144"/>
    <w:rsid w:val="00DC147A"/>
    <w:rsid w:val="00DC1FAD"/>
    <w:rsid w:val="00DF2C67"/>
    <w:rsid w:val="00E33F61"/>
    <w:rsid w:val="00EC537A"/>
    <w:rsid w:val="00EF081A"/>
    <w:rsid w:val="00F13475"/>
    <w:rsid w:val="00F6379E"/>
    <w:rsid w:val="00F66DC5"/>
    <w:rsid w:val="00F70B56"/>
    <w:rsid w:val="00F778EA"/>
    <w:rsid w:val="00FB50C0"/>
    <w:rsid w:val="00FD075D"/>
    <w:rsid w:val="00FD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0DDAA941"/>
  <w15:docId w15:val="{6EAF3341-D3C6-496B-B7C7-E30E02F12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74B6"/>
    <w:pPr>
      <w:spacing w:after="0" w:line="260" w:lineRule="atLeast"/>
    </w:pPr>
    <w:rPr>
      <w:sz w:val="19"/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C06201"/>
    <w:pPr>
      <w:numPr>
        <w:numId w:val="3"/>
      </w:numPr>
      <w:ind w:left="567" w:hanging="567"/>
      <w:outlineLvl w:val="0"/>
    </w:pPr>
    <w:rPr>
      <w:b/>
    </w:rPr>
  </w:style>
  <w:style w:type="paragraph" w:styleId="berschrift2">
    <w:name w:val="heading 2"/>
    <w:basedOn w:val="berschrift1"/>
    <w:next w:val="Standard"/>
    <w:link w:val="berschrift2Zchn"/>
    <w:uiPriority w:val="9"/>
    <w:semiHidden/>
    <w:qFormat/>
    <w:rsid w:val="00C06201"/>
    <w:pPr>
      <w:numPr>
        <w:ilvl w:val="1"/>
      </w:num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qFormat/>
    <w:rsid w:val="009237E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00576F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9237E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84A7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237E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0084A7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237E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00576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237E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76F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237E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237E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510A0"/>
    <w:rPr>
      <w:sz w:val="19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510A0"/>
    <w:rPr>
      <w:sz w:val="19"/>
      <w:lang w:val="de-CH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A510A0"/>
    <w:rPr>
      <w:b/>
      <w:sz w:val="19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510A0"/>
    <w:rPr>
      <w:sz w:val="19"/>
      <w:lang w:val="de-CH"/>
    </w:rPr>
  </w:style>
  <w:style w:type="table" w:styleId="Tabellenraster">
    <w:name w:val="Table Grid"/>
    <w:basedOn w:val="NormaleTabelle"/>
    <w:uiPriority w:val="59"/>
    <w:rsid w:val="002A1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Sujet">
    <w:name w:val="Betreff/Sujet"/>
    <w:basedOn w:val="Standard"/>
    <w:next w:val="Standard"/>
    <w:uiPriority w:val="1"/>
    <w:qFormat/>
    <w:rsid w:val="00D674B6"/>
    <w:pPr>
      <w:spacing w:after="80"/>
    </w:pPr>
    <w:rPr>
      <w:color w:val="03A9B9" w:themeColor="text2"/>
      <w:sz w:val="23"/>
      <w:szCs w:val="23"/>
    </w:rPr>
  </w:style>
  <w:style w:type="paragraph" w:styleId="Listenabsatz">
    <w:name w:val="List Paragraph"/>
    <w:basedOn w:val="Standard"/>
    <w:uiPriority w:val="34"/>
    <w:semiHidden/>
    <w:qFormat/>
    <w:rsid w:val="00E33F61"/>
    <w:pPr>
      <w:numPr>
        <w:numId w:val="1"/>
      </w:numPr>
      <w:ind w:left="142" w:hanging="142"/>
      <w:contextualSpacing/>
    </w:pPr>
  </w:style>
  <w:style w:type="paragraph" w:customStyle="1" w:styleId="Kopf">
    <w:name w:val="Kopf"/>
    <w:basedOn w:val="Standard"/>
    <w:uiPriority w:val="8"/>
    <w:semiHidden/>
    <w:qFormat/>
    <w:rsid w:val="00A8608B"/>
    <w:pPr>
      <w:spacing w:line="300" w:lineRule="atLeast"/>
    </w:pPr>
    <w:rPr>
      <w:sz w:val="23"/>
      <w:szCs w:val="2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510A0"/>
    <w:rPr>
      <w:rFonts w:asciiTheme="majorHAnsi" w:eastAsiaTheme="majorEastAsia" w:hAnsiTheme="majorHAnsi" w:cstheme="majorBidi"/>
      <w:color w:val="00576F" w:themeColor="accent1" w:themeShade="7F"/>
      <w:sz w:val="24"/>
      <w:szCs w:val="2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237EC"/>
    <w:rPr>
      <w:rFonts w:asciiTheme="majorHAnsi" w:eastAsiaTheme="majorEastAsia" w:hAnsiTheme="majorHAnsi" w:cstheme="majorBidi"/>
      <w:i/>
      <w:iCs/>
      <w:color w:val="0084A7" w:themeColor="accent1" w:themeShade="BF"/>
      <w:sz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237EC"/>
    <w:rPr>
      <w:rFonts w:asciiTheme="majorHAnsi" w:eastAsiaTheme="majorEastAsia" w:hAnsiTheme="majorHAnsi" w:cstheme="majorBidi"/>
      <w:color w:val="0084A7" w:themeColor="accent1" w:themeShade="BF"/>
      <w:sz w:val="19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237EC"/>
    <w:rPr>
      <w:rFonts w:asciiTheme="majorHAnsi" w:eastAsiaTheme="majorEastAsia" w:hAnsiTheme="majorHAnsi" w:cstheme="majorBidi"/>
      <w:color w:val="00576F" w:themeColor="accent1" w:themeShade="7F"/>
      <w:sz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237EC"/>
    <w:rPr>
      <w:rFonts w:asciiTheme="majorHAnsi" w:eastAsiaTheme="majorEastAsia" w:hAnsiTheme="majorHAnsi" w:cstheme="majorBidi"/>
      <w:i/>
      <w:iCs/>
      <w:color w:val="00576F" w:themeColor="accent1" w:themeShade="7F"/>
      <w:sz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237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237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heckboxentext">
    <w:name w:val="Checkboxentext"/>
    <w:basedOn w:val="Standard"/>
    <w:semiHidden/>
    <w:qFormat/>
    <w:rsid w:val="000E3DC8"/>
    <w:pPr>
      <w:spacing w:line="320" w:lineRule="atLeast"/>
    </w:pPr>
  </w:style>
  <w:style w:type="paragraph" w:customStyle="1" w:styleId="Fusszeile">
    <w:name w:val="Fusszeile"/>
    <w:basedOn w:val="Fuzeile"/>
    <w:uiPriority w:val="8"/>
    <w:qFormat/>
    <w:rsid w:val="00D674B6"/>
    <w:pPr>
      <w:tabs>
        <w:tab w:val="clear" w:pos="4513"/>
        <w:tab w:val="clear" w:pos="9026"/>
        <w:tab w:val="center" w:pos="4678"/>
        <w:tab w:val="right" w:pos="9356"/>
      </w:tabs>
      <w:spacing w:line="260" w:lineRule="exact"/>
      <w:ind w:right="-1701"/>
    </w:pPr>
  </w:style>
  <w:style w:type="paragraph" w:customStyle="1" w:styleId="Titel1">
    <w:name w:val="Titel 1"/>
    <w:basedOn w:val="Standard"/>
    <w:next w:val="Standard"/>
    <w:uiPriority w:val="1"/>
    <w:qFormat/>
    <w:rsid w:val="00702B1B"/>
    <w:pPr>
      <w:numPr>
        <w:numId w:val="7"/>
      </w:numPr>
      <w:ind w:left="510" w:hanging="510"/>
    </w:pPr>
    <w:rPr>
      <w:b/>
    </w:rPr>
  </w:style>
  <w:style w:type="paragraph" w:customStyle="1" w:styleId="Titel2">
    <w:name w:val="Titel 2"/>
    <w:basedOn w:val="Standard"/>
    <w:next w:val="Standard"/>
    <w:uiPriority w:val="1"/>
    <w:qFormat/>
    <w:rsid w:val="00702B1B"/>
    <w:pPr>
      <w:numPr>
        <w:ilvl w:val="1"/>
        <w:numId w:val="7"/>
      </w:numPr>
      <w:ind w:left="510" w:hanging="510"/>
    </w:pPr>
  </w:style>
  <w:style w:type="paragraph" w:customStyle="1" w:styleId="Titel3">
    <w:name w:val="Titel 3"/>
    <w:basedOn w:val="Standard"/>
    <w:next w:val="Standard"/>
    <w:uiPriority w:val="1"/>
    <w:qFormat/>
    <w:rsid w:val="00702B1B"/>
    <w:pPr>
      <w:numPr>
        <w:ilvl w:val="2"/>
        <w:numId w:val="7"/>
      </w:numPr>
      <w:ind w:left="510" w:hanging="510"/>
    </w:pPr>
  </w:style>
  <w:style w:type="paragraph" w:customStyle="1" w:styleId="Aufzhlung1">
    <w:name w:val="Aufzählung 1"/>
    <w:basedOn w:val="Standard"/>
    <w:uiPriority w:val="2"/>
    <w:qFormat/>
    <w:rsid w:val="00D674B6"/>
    <w:pPr>
      <w:numPr>
        <w:numId w:val="9"/>
      </w:numPr>
      <w:ind w:left="170" w:hanging="170"/>
    </w:pPr>
  </w:style>
  <w:style w:type="paragraph" w:customStyle="1" w:styleId="Aufzhlung2">
    <w:name w:val="Aufzählung 2"/>
    <w:basedOn w:val="Standard"/>
    <w:uiPriority w:val="2"/>
    <w:qFormat/>
    <w:rsid w:val="00D674B6"/>
    <w:pPr>
      <w:numPr>
        <w:numId w:val="10"/>
      </w:numPr>
      <w:ind w:left="340" w:hanging="170"/>
    </w:pPr>
  </w:style>
  <w:style w:type="paragraph" w:customStyle="1" w:styleId="Aufzhlung3">
    <w:name w:val="Aufzählung 3"/>
    <w:basedOn w:val="Standard"/>
    <w:uiPriority w:val="2"/>
    <w:qFormat/>
    <w:rsid w:val="00D674B6"/>
    <w:pPr>
      <w:numPr>
        <w:numId w:val="8"/>
      </w:numPr>
      <w:ind w:left="510" w:hanging="170"/>
    </w:pPr>
  </w:style>
  <w:style w:type="paragraph" w:customStyle="1" w:styleId="Versal">
    <w:name w:val="Versal"/>
    <w:basedOn w:val="Standard"/>
    <w:next w:val="Standard"/>
    <w:uiPriority w:val="8"/>
    <w:qFormat/>
    <w:rsid w:val="00D674B6"/>
    <w:pPr>
      <w:spacing w:after="80"/>
    </w:pPr>
    <w:rPr>
      <w:b/>
      <w:caps/>
      <w:spacing w:val="6"/>
      <w:sz w:val="14"/>
      <w:szCs w:val="14"/>
    </w:rPr>
  </w:style>
  <w:style w:type="paragraph" w:customStyle="1" w:styleId="Adresse">
    <w:name w:val="Adresse"/>
    <w:basedOn w:val="Standard"/>
    <w:semiHidden/>
    <w:qFormat/>
    <w:rsid w:val="00A16A37"/>
    <w:pPr>
      <w:spacing w:line="180" w:lineRule="exact"/>
      <w:ind w:right="-6"/>
      <w:jc w:val="right"/>
    </w:pPr>
    <w:rPr>
      <w:sz w:val="14"/>
    </w:rPr>
  </w:style>
  <w:style w:type="paragraph" w:customStyle="1" w:styleId="Grundschrift">
    <w:name w:val="Grundschrift"/>
    <w:basedOn w:val="Standard"/>
    <w:rsid w:val="008F7DAA"/>
    <w:pPr>
      <w:spacing w:line="240" w:lineRule="auto"/>
    </w:pPr>
    <w:rPr>
      <w:rFonts w:ascii="Calibri" w:eastAsia="Times New Roman" w:hAnsi="Calibri" w:cs="Times New Roman"/>
      <w:lang w:eastAsia="de-DE"/>
    </w:rPr>
  </w:style>
  <w:style w:type="paragraph" w:customStyle="1" w:styleId="Projekttitel">
    <w:name w:val="Projekttitel"/>
    <w:basedOn w:val="Standard"/>
    <w:next w:val="Grundschrift"/>
    <w:qFormat/>
    <w:rsid w:val="008F7DAA"/>
    <w:pPr>
      <w:tabs>
        <w:tab w:val="left" w:pos="851"/>
      </w:tabs>
      <w:spacing w:line="240" w:lineRule="auto"/>
    </w:pPr>
    <w:rPr>
      <w:rFonts w:ascii="Calibri" w:eastAsia="Times New Roman" w:hAnsi="Calibri" w:cs="Times New Roman"/>
      <w:color w:val="03A9B9"/>
      <w:sz w:val="76"/>
      <w:lang w:eastAsia="de-DE"/>
    </w:rPr>
  </w:style>
  <w:style w:type="table" w:styleId="Gitternetztabelle1hellAkzent3">
    <w:name w:val="Grid Table 1 Light Accent 3"/>
    <w:basedOn w:val="NormaleTabelle"/>
    <w:uiPriority w:val="46"/>
    <w:rsid w:val="00430FEE"/>
    <w:pPr>
      <w:spacing w:after="0" w:line="240" w:lineRule="auto"/>
    </w:pPr>
    <w:tblPr>
      <w:tblStyleRowBandSize w:val="1"/>
      <w:tblStyleColBandSize w:val="1"/>
      <w:tblBorders>
        <w:top w:val="single" w:sz="4" w:space="0" w:color="B7BBBC" w:themeColor="accent3" w:themeTint="66"/>
        <w:left w:val="single" w:sz="4" w:space="0" w:color="B7BBBC" w:themeColor="accent3" w:themeTint="66"/>
        <w:bottom w:val="single" w:sz="4" w:space="0" w:color="B7BBBC" w:themeColor="accent3" w:themeTint="66"/>
        <w:right w:val="single" w:sz="4" w:space="0" w:color="B7BBBC" w:themeColor="accent3" w:themeTint="66"/>
        <w:insideH w:val="single" w:sz="4" w:space="0" w:color="B7BBBC" w:themeColor="accent3" w:themeTint="66"/>
        <w:insideV w:val="single" w:sz="4" w:space="0" w:color="B7BB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9399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99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SEI">
      <a:dk1>
        <a:sysClr val="windowText" lastClr="000000"/>
      </a:dk1>
      <a:lt1>
        <a:sysClr val="window" lastClr="FFFFFF"/>
      </a:lt1>
      <a:dk2>
        <a:srgbClr val="03A9B9"/>
      </a:dk2>
      <a:lt2>
        <a:srgbClr val="FFFFFF"/>
      </a:lt2>
      <a:accent1>
        <a:srgbClr val="00B1E0"/>
      </a:accent1>
      <a:accent2>
        <a:srgbClr val="AAAFB2"/>
      </a:accent2>
      <a:accent3>
        <a:srgbClr val="4F5455"/>
      </a:accent3>
      <a:accent4>
        <a:srgbClr val="005CA9"/>
      </a:accent4>
      <a:accent5>
        <a:srgbClr val="47B170"/>
      </a:accent5>
      <a:accent6>
        <a:srgbClr val="007771"/>
      </a:accent6>
      <a:hlink>
        <a:srgbClr val="00B1E0"/>
      </a:hlink>
      <a:folHlink>
        <a:srgbClr val="4F5455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02D7A6986E914D9C2A114C4A796D3C" ma:contentTypeVersion="18" ma:contentTypeDescription="Ein neues Dokument erstellen." ma:contentTypeScope="" ma:versionID="dd77b4c5298a4fff0b0a3e0113a32784">
  <xsd:schema xmlns:xsd="http://www.w3.org/2001/XMLSchema" xmlns:xs="http://www.w3.org/2001/XMLSchema" xmlns:p="http://schemas.microsoft.com/office/2006/metadata/properties" xmlns:ns2="e99235be-171a-40fb-a35c-57dc66f4f957" xmlns:ns3="974af55b-3c0c-4b79-895c-db79858cca6b" targetNamespace="http://schemas.microsoft.com/office/2006/metadata/properties" ma:root="true" ma:fieldsID="0a121fdb6ff49e0bce57d788e3864c9d" ns2:_="" ns3:_="">
    <xsd:import namespace="e99235be-171a-40fb-a35c-57dc66f4f957"/>
    <xsd:import namespace="974af55b-3c0c-4b79-895c-db79858cc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asters" minOccurs="0"/>
                <xsd:element ref="ns2:_Flow_SignoffStatus" minOccurs="0"/>
                <xsd:element ref="ns2:Ferti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9235be-171a-40fb-a35c-57dc66f4f9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0777897d-f007-4b2b-94d9-7f6a1a3962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asters" ma:index="23" nillable="true" ma:displayName="Masters" ma:description="Für diesen Ordner verantwortliche Person/en. Betrifft Ablage, Struktur und Archivierung. " ma:format="Dropdown" ma:list="UserInfo" ma:SharePointGroup="0" ma:internalName="Mast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24" nillable="true" ma:displayName="Status Unterschrift" ma:internalName="Status_x0020_Unterschrift">
      <xsd:simpleType>
        <xsd:restriction base="dms:Text"/>
      </xsd:simpleType>
    </xsd:element>
    <xsd:element name="Fertig" ma:index="25" nillable="true" ma:displayName="Fertig" ma:default="0" ma:format="Dropdown" ma:internalName="Ferti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af55b-3c0c-4b79-895c-db79858cca6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1b10d97-bd4b-4bd5-b3ba-3545bf9725d3}" ma:internalName="TaxCatchAll" ma:showField="CatchAllData" ma:web="974af55b-3c0c-4b79-895c-db79858cc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sters xmlns="e99235be-171a-40fb-a35c-57dc66f4f957">
      <UserInfo>
        <DisplayName/>
        <AccountId xsi:nil="true"/>
        <AccountType/>
      </UserInfo>
    </Masters>
    <Fertig xmlns="e99235be-171a-40fb-a35c-57dc66f4f957">false</Fertig>
    <_Flow_SignoffStatus xmlns="e99235be-171a-40fb-a35c-57dc66f4f957" xsi:nil="true"/>
    <TaxCatchAll xmlns="974af55b-3c0c-4b79-895c-db79858cca6b" xsi:nil="true"/>
    <lcf76f155ced4ddcb4097134ff3c332f xmlns="e99235be-171a-40fb-a35c-57dc66f4f95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BC3A7E-B221-408D-BC3F-18AF1A72C5DC}"/>
</file>

<file path=customXml/itemProps2.xml><?xml version="1.0" encoding="utf-8"?>
<ds:datastoreItem xmlns:ds="http://schemas.openxmlformats.org/officeDocument/2006/customXml" ds:itemID="{C69737C9-69F3-4684-ADEB-5D968F38F491}"/>
</file>

<file path=customXml/itemProps3.xml><?xml version="1.0" encoding="utf-8"?>
<ds:datastoreItem xmlns:ds="http://schemas.openxmlformats.org/officeDocument/2006/customXml" ds:itemID="{F338EFDF-91FE-485B-85C4-C46F63DC84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3075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Sommer Adrian</cp:lastModifiedBy>
  <cp:revision>5</cp:revision>
  <cp:lastPrinted>2024-10-14T18:59:00Z</cp:lastPrinted>
  <dcterms:created xsi:type="dcterms:W3CDTF">2024-10-14T18:50:00Z</dcterms:created>
  <dcterms:modified xsi:type="dcterms:W3CDTF">2024-10-22T06:47:00Z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0x0101004B02D7A6986E914D9C2A114C4A796D3C</vt:lpwstr>
  </property>
</Properties>
</file>