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:rsidTr="00693000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:rsidR="0014641C" w:rsidRPr="00702B1B" w:rsidRDefault="0014641C" w:rsidP="00A16A37"/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693000" w:rsidRPr="00245C36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:rsidR="00693000" w:rsidRDefault="00975357" w:rsidP="00513CF1">
            <w:pPr>
              <w:pStyle w:val="Projekttitel"/>
            </w:pPr>
            <w:r>
              <w:t>10</w:t>
            </w:r>
            <w:r w:rsidR="00693000">
              <w:t>. Regionalmeisterschaft</w:t>
            </w:r>
          </w:p>
          <w:p w:rsidR="00693000" w:rsidRDefault="00975357" w:rsidP="00513CF1">
            <w:pPr>
              <w:pStyle w:val="Projekttitel"/>
            </w:pPr>
            <w:r>
              <w:t>10</w:t>
            </w:r>
            <w:r w:rsidR="00693000">
              <w:rPr>
                <w:vertAlign w:val="superscript"/>
              </w:rPr>
              <w:t>e</w:t>
            </w:r>
            <w:r w:rsidR="00693000">
              <w:t xml:space="preserve"> </w:t>
            </w:r>
            <w:proofErr w:type="spellStart"/>
            <w:r w:rsidR="00693000">
              <w:t>Championnat</w:t>
            </w:r>
            <w:proofErr w:type="spellEnd"/>
            <w:r w:rsidR="00693000">
              <w:t xml:space="preserve"> </w:t>
            </w:r>
            <w:proofErr w:type="spellStart"/>
            <w:r w:rsidR="00693000">
              <w:t>Régional</w:t>
            </w:r>
            <w:proofErr w:type="spellEnd"/>
          </w:p>
          <w:p w:rsidR="00693000" w:rsidRPr="00ED40F2" w:rsidRDefault="00975357" w:rsidP="00513CF1">
            <w:pPr>
              <w:pStyle w:val="Projekttitel"/>
            </w:pPr>
            <w:r>
              <w:t>10</w:t>
            </w:r>
            <w:r w:rsidR="00693000">
              <w:t xml:space="preserve">° </w:t>
            </w:r>
            <w:proofErr w:type="spellStart"/>
            <w:r w:rsidR="00693000">
              <w:t>Campionato</w:t>
            </w:r>
            <w:proofErr w:type="spellEnd"/>
            <w:r w:rsidR="00693000">
              <w:t xml:space="preserve"> Regionale</w:t>
            </w:r>
          </w:p>
        </w:tc>
      </w:tr>
      <w:tr w:rsidR="00693000" w:rsidRPr="00A115F1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:rsidR="00693000" w:rsidRPr="00A115F1" w:rsidRDefault="00975357" w:rsidP="00513CF1">
            <w:pPr>
              <w:pStyle w:val="Projekttitel"/>
              <w:rPr>
                <w:color w:val="auto"/>
              </w:rPr>
            </w:pPr>
            <w:r>
              <w:rPr>
                <w:color w:val="auto"/>
              </w:rPr>
              <w:t>2023</w:t>
            </w:r>
          </w:p>
        </w:tc>
      </w:tr>
    </w:tbl>
    <w:p w:rsidR="00693000" w:rsidRPr="00245C36" w:rsidRDefault="00693000" w:rsidP="00693000">
      <w:pPr>
        <w:pStyle w:val="Grundschrift"/>
      </w:pPr>
    </w:p>
    <w:p w:rsidR="00693000" w:rsidRPr="00245C36" w:rsidRDefault="00693000" w:rsidP="00693000">
      <w:pPr>
        <w:pStyle w:val="Grundschrift"/>
      </w:pPr>
    </w:p>
    <w:p w:rsidR="00693000" w:rsidRPr="00245C36" w:rsidRDefault="00693000" w:rsidP="00693000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693000" w:rsidRPr="00A115F1" w:rsidTr="00513CF1">
        <w:tc>
          <w:tcPr>
            <w:tcW w:w="9356" w:type="dxa"/>
            <w:tcBorders>
              <w:bottom w:val="nil"/>
            </w:tcBorders>
          </w:tcPr>
          <w:p w:rsidR="00693000" w:rsidRPr="002A68A3" w:rsidRDefault="00693000" w:rsidP="00513CF1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Möglicher Zeitplan</w:t>
            </w:r>
          </w:p>
        </w:tc>
      </w:tr>
    </w:tbl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>
      <w:pPr>
        <w:spacing w:after="160" w:line="259" w:lineRule="auto"/>
      </w:pPr>
      <w:r>
        <w:br w:type="page"/>
      </w:r>
    </w:p>
    <w:p w:rsidR="00693000" w:rsidRPr="003E04AF" w:rsidRDefault="00693000" w:rsidP="00693000">
      <w:pPr>
        <w:pStyle w:val="Titel1"/>
        <w:numPr>
          <w:ilvl w:val="0"/>
          <w:numId w:val="0"/>
        </w:numPr>
        <w:ind w:left="851" w:hanging="851"/>
        <w:rPr>
          <w:sz w:val="28"/>
          <w:szCs w:val="28"/>
        </w:rPr>
      </w:pPr>
      <w:bookmarkStart w:id="0" w:name="_Toc473798922"/>
      <w:r w:rsidRPr="003E04AF">
        <w:rPr>
          <w:sz w:val="28"/>
          <w:szCs w:val="28"/>
        </w:rPr>
        <w:lastRenderedPageBreak/>
        <w:t>Zeit</w:t>
      </w:r>
      <w:r>
        <w:rPr>
          <w:sz w:val="28"/>
          <w:szCs w:val="28"/>
        </w:rPr>
        <w:t>p</w:t>
      </w:r>
      <w:r w:rsidRPr="003E04AF">
        <w:rPr>
          <w:sz w:val="28"/>
          <w:szCs w:val="28"/>
        </w:rPr>
        <w:t>lan (Vorschlag) RM 20</w:t>
      </w:r>
      <w:bookmarkEnd w:id="0"/>
      <w:r w:rsidR="00975357">
        <w:rPr>
          <w:sz w:val="28"/>
          <w:szCs w:val="28"/>
        </w:rPr>
        <w:t>23</w:t>
      </w:r>
    </w:p>
    <w:p w:rsidR="00693000" w:rsidRPr="003E04AF" w:rsidRDefault="00693000" w:rsidP="00693000">
      <w:pPr>
        <w:pStyle w:val="Grundschrift"/>
        <w:rPr>
          <w:sz w:val="22"/>
        </w:rPr>
      </w:pPr>
    </w:p>
    <w:p w:rsidR="00693000" w:rsidRPr="00336267" w:rsidRDefault="00693000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336267">
        <w:rPr>
          <w:rFonts w:cs="Arial"/>
          <w:b/>
          <w:color w:val="000000"/>
          <w:sz w:val="24"/>
          <w:szCs w:val="24"/>
        </w:rPr>
        <w:t>Tag 1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07.30 h</w:t>
      </w:r>
      <w:r w:rsidRPr="003E04AF">
        <w:rPr>
          <w:rFonts w:cs="Arial"/>
          <w:color w:val="000000"/>
          <w:sz w:val="22"/>
        </w:rPr>
        <w:tab/>
        <w:t>Eintreffen der Kandidaten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07.45 h</w:t>
      </w:r>
      <w:r w:rsidRPr="003E04AF">
        <w:rPr>
          <w:rFonts w:cs="Arial"/>
          <w:color w:val="000000"/>
          <w:sz w:val="22"/>
        </w:rPr>
        <w:tab/>
        <w:t>Begrüssung und Abgabe der Wettbewerbsunterlagen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08.00 h</w:t>
      </w:r>
      <w:r w:rsidRPr="003E04AF">
        <w:rPr>
          <w:rFonts w:cs="Arial"/>
          <w:color w:val="000000"/>
          <w:sz w:val="22"/>
        </w:rPr>
        <w:tab/>
        <w:t>Einteilen der Arbeitsplätze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ab/>
        <w:t>Einrichten der Arbeitsplätze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ab/>
        <w:t>Kontrolle des bereitgestellten Materials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09.00 h</w:t>
      </w:r>
      <w:r w:rsidRPr="003E04AF">
        <w:rPr>
          <w:rFonts w:cs="Arial"/>
          <w:color w:val="000000"/>
          <w:sz w:val="22"/>
        </w:rPr>
        <w:tab/>
        <w:t>Beginn der Wettbewerbsarbeit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12.00 h</w:t>
      </w:r>
      <w:r w:rsidRPr="003E04AF">
        <w:rPr>
          <w:rFonts w:cs="Arial"/>
          <w:color w:val="000000"/>
          <w:sz w:val="22"/>
        </w:rPr>
        <w:tab/>
        <w:t>Mittagspause</w:t>
      </w:r>
      <w:r w:rsidRPr="003E04AF">
        <w:rPr>
          <w:rFonts w:cs="Arial"/>
          <w:color w:val="000000"/>
          <w:sz w:val="22"/>
        </w:rPr>
        <w:tab/>
        <w:t>3.0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13.00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:rsidR="00693000" w:rsidRPr="003E04AF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17.00 h</w:t>
      </w:r>
      <w:r>
        <w:rPr>
          <w:rFonts w:cs="Arial"/>
          <w:color w:val="000000"/>
          <w:sz w:val="22"/>
        </w:rPr>
        <w:tab/>
        <w:t>Ende des ersten Tages</w:t>
      </w:r>
      <w:r>
        <w:rPr>
          <w:rFonts w:cs="Arial"/>
          <w:color w:val="000000"/>
          <w:sz w:val="22"/>
        </w:rPr>
        <w:tab/>
        <w:t>4</w:t>
      </w:r>
      <w:r w:rsidR="00693000" w:rsidRPr="003E04AF">
        <w:rPr>
          <w:rFonts w:cs="Arial"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36267" w:rsidRDefault="00693000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336267">
        <w:rPr>
          <w:rFonts w:cs="Arial"/>
          <w:b/>
          <w:color w:val="000000"/>
          <w:sz w:val="24"/>
          <w:szCs w:val="24"/>
        </w:rPr>
        <w:t>Tag 2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07.30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12.00 h</w:t>
      </w:r>
      <w:r>
        <w:rPr>
          <w:rFonts w:cs="Arial"/>
          <w:color w:val="000000"/>
          <w:sz w:val="22"/>
        </w:rPr>
        <w:tab/>
        <w:t>Mittagessen</w:t>
      </w:r>
      <w:r>
        <w:rPr>
          <w:rFonts w:cs="Arial"/>
          <w:color w:val="000000"/>
          <w:sz w:val="22"/>
        </w:rPr>
        <w:tab/>
        <w:t>4.5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13.00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:rsidR="00693000" w:rsidRPr="003E04AF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17</w:t>
      </w:r>
      <w:r w:rsidR="00693000">
        <w:rPr>
          <w:rFonts w:cs="Arial"/>
          <w:color w:val="000000"/>
          <w:sz w:val="22"/>
        </w:rPr>
        <w:t>.00 h</w:t>
      </w:r>
      <w:r w:rsidR="00693000">
        <w:rPr>
          <w:rFonts w:cs="Arial"/>
          <w:color w:val="000000"/>
          <w:sz w:val="22"/>
        </w:rPr>
        <w:tab/>
        <w:t>Ende de</w:t>
      </w:r>
      <w:r>
        <w:rPr>
          <w:rFonts w:cs="Arial"/>
          <w:color w:val="000000"/>
          <w:sz w:val="22"/>
        </w:rPr>
        <w:t>s zweiten Tages</w:t>
      </w:r>
      <w:r>
        <w:rPr>
          <w:rFonts w:cs="Arial"/>
          <w:color w:val="000000"/>
          <w:sz w:val="22"/>
        </w:rPr>
        <w:tab/>
        <w:t>4</w:t>
      </w:r>
      <w:r w:rsidR="00693000" w:rsidRPr="003E04AF">
        <w:rPr>
          <w:rFonts w:cs="Arial"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36267" w:rsidRDefault="00693000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336267">
        <w:rPr>
          <w:rFonts w:cs="Arial"/>
          <w:b/>
          <w:color w:val="000000"/>
          <w:sz w:val="24"/>
          <w:szCs w:val="24"/>
        </w:rPr>
        <w:t>Tag 3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9E2A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08.00</w:t>
      </w:r>
      <w:r w:rsidR="00693000" w:rsidRPr="003E04AF">
        <w:rPr>
          <w:rFonts w:cs="Arial"/>
          <w:color w:val="000000"/>
          <w:sz w:val="22"/>
        </w:rPr>
        <w:t xml:space="preserve"> h</w:t>
      </w:r>
      <w:r w:rsidR="00693000" w:rsidRPr="003E04AF">
        <w:rPr>
          <w:rFonts w:cs="Arial"/>
          <w:color w:val="000000"/>
          <w:sz w:val="22"/>
        </w:rPr>
        <w:tab/>
        <w:t>Fortsetzung der Wettbewerbsarbeit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12.00 h</w:t>
      </w:r>
      <w:r>
        <w:rPr>
          <w:rFonts w:cs="Arial"/>
          <w:color w:val="000000"/>
          <w:sz w:val="22"/>
        </w:rPr>
        <w:tab/>
        <w:t>Mittagessen</w:t>
      </w:r>
      <w:r>
        <w:rPr>
          <w:rFonts w:cs="Arial"/>
          <w:color w:val="000000"/>
          <w:sz w:val="22"/>
        </w:rPr>
        <w:tab/>
        <w:t>4.5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13.00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15.00 h</w:t>
      </w:r>
      <w:r>
        <w:rPr>
          <w:rFonts w:cs="Arial"/>
          <w:color w:val="000000"/>
          <w:sz w:val="22"/>
        </w:rPr>
        <w:tab/>
        <w:t>Ende der Wettbewerbsarbeit</w:t>
      </w:r>
      <w:r>
        <w:rPr>
          <w:rFonts w:cs="Arial"/>
          <w:color w:val="000000"/>
          <w:sz w:val="22"/>
        </w:rPr>
        <w:tab/>
      </w:r>
      <w:bookmarkStart w:id="1" w:name="_GoBack"/>
      <w:bookmarkEnd w:id="1"/>
      <w:r>
        <w:rPr>
          <w:rFonts w:cs="Arial"/>
          <w:color w:val="000000"/>
          <w:sz w:val="22"/>
        </w:rPr>
        <w:t>2.0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15</w:t>
      </w:r>
      <w:r w:rsidRPr="003E04AF">
        <w:rPr>
          <w:rFonts w:cs="Arial"/>
          <w:color w:val="000000"/>
          <w:sz w:val="22"/>
        </w:rPr>
        <w:t>.30 h</w:t>
      </w:r>
      <w:r w:rsidRPr="003E04AF">
        <w:rPr>
          <w:rFonts w:cs="Arial"/>
          <w:color w:val="000000"/>
          <w:sz w:val="22"/>
        </w:rPr>
        <w:tab/>
        <w:t>Auswertung, Rangverkündigung, Demontagen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EF16E7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</w:rPr>
      </w:pPr>
      <w:r w:rsidRPr="00EF16E7">
        <w:rPr>
          <w:rFonts w:cs="Arial"/>
          <w:b/>
          <w:color w:val="000000"/>
          <w:sz w:val="22"/>
        </w:rPr>
        <w:tab/>
        <w:t>TOTAL</w:t>
      </w:r>
      <w:r w:rsidRPr="00EF16E7">
        <w:rPr>
          <w:rFonts w:cs="Arial"/>
          <w:b/>
          <w:color w:val="000000"/>
          <w:sz w:val="22"/>
        </w:rPr>
        <w:tab/>
        <w:t>2</w:t>
      </w:r>
      <w:r w:rsidR="009E2AAC">
        <w:rPr>
          <w:rFonts w:cs="Arial"/>
          <w:b/>
          <w:color w:val="000000"/>
          <w:sz w:val="22"/>
        </w:rPr>
        <w:t>2</w:t>
      </w:r>
      <w:r w:rsidRPr="00EF16E7">
        <w:rPr>
          <w:rFonts w:cs="Arial"/>
          <w:b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Zeitbedarf für die vorgesehene Wettbewerbsaufgabe: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Installationsaufwand für die A</w:t>
      </w:r>
      <w:r w:rsidR="00975357">
        <w:rPr>
          <w:rFonts w:cs="Arial"/>
          <w:color w:val="000000"/>
          <w:sz w:val="22"/>
        </w:rPr>
        <w:t>P-Installationen auf der Wand</w:t>
      </w:r>
      <w:r w:rsidR="00975357">
        <w:rPr>
          <w:rFonts w:cs="Arial"/>
          <w:color w:val="000000"/>
          <w:sz w:val="22"/>
        </w:rPr>
        <w:tab/>
        <w:t>12.5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Steuerschrank, Ausbau, Verd</w:t>
      </w:r>
      <w:r w:rsidR="00975357">
        <w:rPr>
          <w:rFonts w:cs="Arial"/>
          <w:color w:val="000000"/>
          <w:sz w:val="22"/>
        </w:rPr>
        <w:t>rahtungen, Metallbearbeitungen</w:t>
      </w:r>
      <w:r w:rsidR="00975357">
        <w:rPr>
          <w:rFonts w:cs="Arial"/>
          <w:color w:val="000000"/>
          <w:sz w:val="22"/>
        </w:rPr>
        <w:tab/>
        <w:t>6</w:t>
      </w:r>
      <w:r>
        <w:rPr>
          <w:rFonts w:cs="Arial"/>
          <w:color w:val="000000"/>
          <w:sz w:val="22"/>
        </w:rPr>
        <w:t>.0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Siemens – LOGO! Programmierung, Ausprüfen der Anlage, Inbetriebsetzung</w:t>
      </w:r>
      <w:r>
        <w:rPr>
          <w:rFonts w:cs="Arial"/>
          <w:color w:val="000000"/>
          <w:sz w:val="22"/>
        </w:rPr>
        <w:tab/>
        <w:t>3.</w:t>
      </w:r>
      <w:r w:rsidR="00975357">
        <w:rPr>
          <w:rFonts w:cs="Arial"/>
          <w:color w:val="000000"/>
          <w:sz w:val="22"/>
        </w:rPr>
        <w:t>5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right" w:pos="550"/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EF16E7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</w:rPr>
      </w:pPr>
      <w:r w:rsidRPr="00EF16E7">
        <w:rPr>
          <w:rFonts w:cs="Arial"/>
          <w:b/>
          <w:color w:val="000000"/>
          <w:sz w:val="22"/>
        </w:rPr>
        <w:tab/>
        <w:t>TOTAL</w:t>
      </w:r>
      <w:r w:rsidRPr="00EF16E7">
        <w:rPr>
          <w:rFonts w:cs="Arial"/>
          <w:b/>
          <w:color w:val="000000"/>
          <w:sz w:val="22"/>
        </w:rPr>
        <w:tab/>
        <w:t>2</w:t>
      </w:r>
      <w:r w:rsidR="00975357">
        <w:rPr>
          <w:rFonts w:cs="Arial"/>
          <w:b/>
          <w:color w:val="000000"/>
          <w:sz w:val="22"/>
        </w:rPr>
        <w:t>2</w:t>
      </w:r>
      <w:r w:rsidRPr="00EF16E7">
        <w:rPr>
          <w:rFonts w:cs="Arial"/>
          <w:b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 xml:space="preserve">Die Wettbewerbskabinen sollten ausserhalb der Arbeitszeit aufgestellt und bereitgestellt 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werden.</w:t>
      </w:r>
    </w:p>
    <w:p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Für die Bewertung ist ausreichend Zeit einzurechnen.</w:t>
      </w:r>
    </w:p>
    <w:p w:rsidR="00693000" w:rsidRPr="003E04AF" w:rsidRDefault="00693000" w:rsidP="00693000">
      <w:pPr>
        <w:pStyle w:val="Grundschrift"/>
        <w:rPr>
          <w:sz w:val="22"/>
        </w:rPr>
      </w:pPr>
    </w:p>
    <w:p w:rsidR="00693000" w:rsidRPr="00702B1B" w:rsidRDefault="00693000" w:rsidP="00693000"/>
    <w:p w:rsidR="0014641C" w:rsidRPr="00702B1B" w:rsidRDefault="0014641C" w:rsidP="005B4B16">
      <w:pPr>
        <w:spacing w:after="160" w:line="259" w:lineRule="auto"/>
      </w:pPr>
    </w:p>
    <w:sectPr w:rsidR="0014641C" w:rsidRPr="00702B1B" w:rsidSect="00A16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000" w:rsidRDefault="00693000" w:rsidP="00A16A37">
      <w:r>
        <w:separator/>
      </w:r>
    </w:p>
  </w:endnote>
  <w:endnote w:type="continuationSeparator" w:id="0">
    <w:p w:rsidR="00693000" w:rsidRDefault="00693000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9E2AAC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975357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000" w:rsidRDefault="00693000" w:rsidP="00A16A37">
      <w:r>
        <w:separator/>
      </w:r>
    </w:p>
  </w:footnote>
  <w:footnote w:type="continuationSeparator" w:id="0">
    <w:p w:rsidR="00693000" w:rsidRDefault="00693000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05C" w:rsidRDefault="007B70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proofErr w:type="spellStart"/>
                          <w:r>
                            <w:t>EIT.swiss</w:t>
                          </w:r>
                          <w:proofErr w:type="spellEnd"/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eitswiss</w:t>
                          </w:r>
                          <w:r w:rsidRPr="00435B43">
                            <w:t>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eitswiss</w:t>
                    </w:r>
                    <w:r w:rsidRPr="00435B43">
                      <w:t>.ch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00"/>
    <w:rsid w:val="00010859"/>
    <w:rsid w:val="00065EAD"/>
    <w:rsid w:val="000E3DC8"/>
    <w:rsid w:val="00116CD6"/>
    <w:rsid w:val="0014641C"/>
    <w:rsid w:val="001944D2"/>
    <w:rsid w:val="001A13CC"/>
    <w:rsid w:val="001F582A"/>
    <w:rsid w:val="002A1FE4"/>
    <w:rsid w:val="0030140C"/>
    <w:rsid w:val="0031733E"/>
    <w:rsid w:val="00420AF4"/>
    <w:rsid w:val="00435B43"/>
    <w:rsid w:val="00445F44"/>
    <w:rsid w:val="004C2B8F"/>
    <w:rsid w:val="004C6F73"/>
    <w:rsid w:val="00514731"/>
    <w:rsid w:val="00514B4B"/>
    <w:rsid w:val="0057373A"/>
    <w:rsid w:val="005828AC"/>
    <w:rsid w:val="005B4B16"/>
    <w:rsid w:val="006148D9"/>
    <w:rsid w:val="006363B0"/>
    <w:rsid w:val="00693000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C4C11"/>
    <w:rsid w:val="00920DDC"/>
    <w:rsid w:val="009237EC"/>
    <w:rsid w:val="00934809"/>
    <w:rsid w:val="00975357"/>
    <w:rsid w:val="009A3DB4"/>
    <w:rsid w:val="009E2AAC"/>
    <w:rsid w:val="00A16A37"/>
    <w:rsid w:val="00A510A0"/>
    <w:rsid w:val="00A5155F"/>
    <w:rsid w:val="00A843C8"/>
    <w:rsid w:val="00A8608B"/>
    <w:rsid w:val="00AD78A1"/>
    <w:rsid w:val="00AE35DB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C55A9"/>
    <w:rsid w:val="00D24642"/>
    <w:rsid w:val="00D3180D"/>
    <w:rsid w:val="00D674B6"/>
    <w:rsid w:val="00D740E4"/>
    <w:rsid w:val="00D92144"/>
    <w:rsid w:val="00DC147A"/>
    <w:rsid w:val="00DC1FAD"/>
    <w:rsid w:val="00DF2C67"/>
    <w:rsid w:val="00E33F61"/>
    <w:rsid w:val="00EC537A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5:docId w15:val="{6B526A68-C072-48D2-BC47-BB203CC2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693000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693000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Sommer Adrian</cp:lastModifiedBy>
  <cp:revision>3</cp:revision>
  <cp:lastPrinted>2016-10-10T13:39:00Z</cp:lastPrinted>
  <dcterms:created xsi:type="dcterms:W3CDTF">2020-01-07T07:19:00Z</dcterms:created>
  <dcterms:modified xsi:type="dcterms:W3CDTF">2022-10-26T13:21:00Z</dcterms:modified>
</cp:coreProperties>
</file>