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7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44"/>
      </w:tblGrid>
      <w:tr w:rsidR="00BD29CE" w:rsidRPr="00D412B0" w:rsidTr="0014641C">
        <w:trPr>
          <w:trHeight w:hRule="exact" w:val="1276"/>
        </w:trPr>
        <w:tc>
          <w:tcPr>
            <w:tcW w:w="7644" w:type="dxa"/>
          </w:tcPr>
          <w:p w:rsidR="0014641C" w:rsidRPr="00D412B0" w:rsidRDefault="0014641C" w:rsidP="00A16A37">
            <w:pPr>
              <w:rPr>
                <w:lang w:val="fr-CH"/>
              </w:rPr>
            </w:pPr>
          </w:p>
          <w:p w:rsidR="00BD29CE" w:rsidRPr="00D412B0" w:rsidRDefault="0014641C" w:rsidP="00A16A37">
            <w:pPr>
              <w:rPr>
                <w:vanish/>
                <w:lang w:val="fr-CH"/>
              </w:rPr>
            </w:pPr>
            <w:r w:rsidRPr="00D412B0">
              <w:rPr>
                <w:vanish/>
                <w:lang w:val="fr-CH"/>
              </w:rPr>
              <w:t>Dieser Bereich darf nicht beschrieben oder gelöscht werden!</w:t>
            </w:r>
          </w:p>
        </w:tc>
      </w:tr>
    </w:tbl>
    <w:p w:rsidR="0014641C" w:rsidRPr="00D412B0" w:rsidRDefault="00246F38" w:rsidP="00246F38">
      <w:pPr>
        <w:pStyle w:val="Titel"/>
        <w:rPr>
          <w:lang w:val="fr-CH"/>
        </w:rPr>
      </w:pPr>
      <w:r w:rsidRPr="00D412B0">
        <w:rPr>
          <w:lang w:val="fr-CH"/>
        </w:rPr>
        <w:t>Grille d’évaluation pour l</w:t>
      </w:r>
      <w:r w:rsidR="00E9782D">
        <w:rPr>
          <w:lang w:val="fr-CH"/>
        </w:rPr>
        <w:t>e</w:t>
      </w:r>
      <w:r w:rsidRPr="00D412B0">
        <w:rPr>
          <w:lang w:val="fr-CH"/>
        </w:rPr>
        <w:t xml:space="preserve"> </w:t>
      </w:r>
      <w:bookmarkStart w:id="0" w:name="_GoBack"/>
      <w:r w:rsidR="00E9782D">
        <w:rPr>
          <w:lang w:val="fr-CH"/>
        </w:rPr>
        <w:t>travail pratique</w:t>
      </w:r>
      <w:bookmarkEnd w:id="0"/>
    </w:p>
    <w:p w:rsidR="0014641C" w:rsidRPr="00D412B0" w:rsidRDefault="0014641C" w:rsidP="00A16A37">
      <w:pPr>
        <w:rPr>
          <w:lang w:val="fr-CH"/>
        </w:rPr>
      </w:pPr>
    </w:p>
    <w:p w:rsidR="0014641C" w:rsidRPr="00D412B0" w:rsidRDefault="0014641C" w:rsidP="00A16A37">
      <w:pPr>
        <w:rPr>
          <w:lang w:val="fr-CH"/>
        </w:rPr>
      </w:pPr>
    </w:p>
    <w:p w:rsidR="00246F38" w:rsidRPr="00D412B0" w:rsidRDefault="00246F38" w:rsidP="00246F38">
      <w:pPr>
        <w:jc w:val="both"/>
        <w:rPr>
          <w:lang w:val="fr-CH"/>
        </w:rPr>
      </w:pPr>
      <w:r w:rsidRPr="00D412B0">
        <w:rPr>
          <w:lang w:val="fr-CH"/>
        </w:rPr>
        <w:t xml:space="preserve">Avec le </w:t>
      </w:r>
      <w:r w:rsidR="004F11CB">
        <w:rPr>
          <w:lang w:val="fr-CH"/>
        </w:rPr>
        <w:t>travail pratique</w:t>
      </w:r>
      <w:r w:rsidRPr="00D412B0">
        <w:rPr>
          <w:lang w:val="fr-CH"/>
        </w:rPr>
        <w:t xml:space="preserve">, les candidats doivent apporter la preuve qu’ils sont en mesure de développer et de décrire de manière </w:t>
      </w:r>
      <w:r w:rsidR="00392D3B" w:rsidRPr="00D412B0">
        <w:rPr>
          <w:lang w:val="fr-CH"/>
        </w:rPr>
        <w:t>autonome un concept de solution</w:t>
      </w:r>
      <w:r w:rsidRPr="00D412B0">
        <w:rPr>
          <w:lang w:val="fr-CH"/>
        </w:rPr>
        <w:t xml:space="preserve"> </w:t>
      </w:r>
      <w:r w:rsidR="00392D3B" w:rsidRPr="00D412B0">
        <w:rPr>
          <w:lang w:val="fr-CH"/>
        </w:rPr>
        <w:t>portant sur</w:t>
      </w:r>
      <w:r w:rsidRPr="00D412B0">
        <w:rPr>
          <w:lang w:val="fr-CH"/>
        </w:rPr>
        <w:t xml:space="preserve"> l’installation et la sécurité ou la planification. Le cahier des charges, les thèmes possibles et le degré de difficulté du </w:t>
      </w:r>
      <w:r w:rsidR="004F11CB">
        <w:rPr>
          <w:lang w:val="fr-CH"/>
        </w:rPr>
        <w:t>travail pratique</w:t>
      </w:r>
      <w:r w:rsidRPr="00D412B0">
        <w:rPr>
          <w:lang w:val="fr-CH"/>
        </w:rPr>
        <w:t xml:space="preserve"> s’orientent sur les compétences décrites dans la directive. Le </w:t>
      </w:r>
      <w:r w:rsidR="004F11CB">
        <w:rPr>
          <w:lang w:val="fr-CH"/>
        </w:rPr>
        <w:t>travail pratique</w:t>
      </w:r>
      <w:r w:rsidRPr="00D412B0">
        <w:rPr>
          <w:lang w:val="fr-CH"/>
        </w:rPr>
        <w:t xml:space="preserve"> est considéré comme un travail </w:t>
      </w:r>
      <w:r w:rsidR="00DC5537">
        <w:rPr>
          <w:lang w:val="fr-CH"/>
        </w:rPr>
        <w:t>pratique. Il est constitué d’un</w:t>
      </w:r>
      <w:r w:rsidRPr="00D412B0">
        <w:rPr>
          <w:lang w:val="fr-CH"/>
        </w:rPr>
        <w:t xml:space="preserve"> </w:t>
      </w:r>
      <w:r w:rsidR="00DC5537">
        <w:rPr>
          <w:lang w:val="fr-CH"/>
        </w:rPr>
        <w:t>travail pratique</w:t>
      </w:r>
      <w:r w:rsidRPr="00D412B0">
        <w:rPr>
          <w:lang w:val="fr-CH"/>
        </w:rPr>
        <w:t xml:space="preserve"> </w:t>
      </w:r>
      <w:r w:rsidR="00DC5537" w:rsidRPr="00D412B0">
        <w:rPr>
          <w:lang w:val="fr-CH"/>
        </w:rPr>
        <w:t>écrit</w:t>
      </w:r>
      <w:r w:rsidRPr="00D412B0">
        <w:rPr>
          <w:lang w:val="fr-CH"/>
        </w:rPr>
        <w:t xml:space="preserve"> et d’une épreuve orale. Lors de l’épreuve orale, </w:t>
      </w:r>
      <w:r w:rsidR="00392D3B" w:rsidRPr="00D412B0">
        <w:rPr>
          <w:lang w:val="fr-CH"/>
        </w:rPr>
        <w:t xml:space="preserve">les candidates et </w:t>
      </w:r>
      <w:r w:rsidRPr="00D412B0">
        <w:rPr>
          <w:lang w:val="fr-CH"/>
        </w:rPr>
        <w:t>les candidats présentent l</w:t>
      </w:r>
      <w:r w:rsidR="00DC5537">
        <w:rPr>
          <w:lang w:val="fr-CH"/>
        </w:rPr>
        <w:t>e</w:t>
      </w:r>
      <w:r w:rsidRPr="00D412B0">
        <w:rPr>
          <w:lang w:val="fr-CH"/>
        </w:rPr>
        <w:t xml:space="preserve"> </w:t>
      </w:r>
      <w:r w:rsidR="00DC5537">
        <w:rPr>
          <w:lang w:val="fr-CH"/>
        </w:rPr>
        <w:t>travail pratique</w:t>
      </w:r>
      <w:r w:rsidRPr="00D412B0">
        <w:rPr>
          <w:lang w:val="fr-CH"/>
        </w:rPr>
        <w:t xml:space="preserve"> </w:t>
      </w:r>
      <w:r w:rsidR="00DC5537" w:rsidRPr="00D412B0">
        <w:rPr>
          <w:lang w:val="fr-CH"/>
        </w:rPr>
        <w:t>écrit</w:t>
      </w:r>
      <w:r w:rsidRPr="00D412B0">
        <w:rPr>
          <w:lang w:val="fr-CH"/>
        </w:rPr>
        <w:t xml:space="preserve"> et mènent ensuite un entretien technique avec les experts d’examen. L’entretien permet de vérifier la facilité d’argumentation ainsi que les compétences techniques et l’approche systémique. L'évalua</w:t>
      </w:r>
      <w:r w:rsidR="00DC5537">
        <w:rPr>
          <w:lang w:val="fr-CH"/>
        </w:rPr>
        <w:t>tion du</w:t>
      </w:r>
      <w:r w:rsidRPr="00D412B0">
        <w:rPr>
          <w:lang w:val="fr-CH"/>
        </w:rPr>
        <w:t xml:space="preserve"> </w:t>
      </w:r>
      <w:r w:rsidR="00DC5537">
        <w:rPr>
          <w:lang w:val="fr-CH"/>
        </w:rPr>
        <w:t>travail pratique</w:t>
      </w:r>
      <w:r w:rsidRPr="00D412B0">
        <w:rPr>
          <w:lang w:val="fr-CH"/>
        </w:rPr>
        <w:t xml:space="preserve"> technique s’effectue en </w:t>
      </w:r>
      <w:proofErr w:type="spellStart"/>
      <w:r w:rsidRPr="00D412B0">
        <w:rPr>
          <w:lang w:val="fr-CH"/>
        </w:rPr>
        <w:t>demi-notes</w:t>
      </w:r>
      <w:proofErr w:type="spellEnd"/>
      <w:r w:rsidRPr="00D412B0">
        <w:rPr>
          <w:lang w:val="fr-CH"/>
        </w:rPr>
        <w:t xml:space="preserve">. </w:t>
      </w:r>
    </w:p>
    <w:p w:rsidR="00246F38" w:rsidRPr="00D412B0" w:rsidRDefault="00246F38" w:rsidP="00246F38">
      <w:pPr>
        <w:jc w:val="both"/>
        <w:rPr>
          <w:lang w:val="fr-CH"/>
        </w:rPr>
      </w:pPr>
    </w:p>
    <w:p w:rsidR="00246F38" w:rsidRPr="00D412B0" w:rsidRDefault="00E9782D" w:rsidP="00246F38">
      <w:pPr>
        <w:jc w:val="both"/>
        <w:rPr>
          <w:lang w:val="fr-CH"/>
        </w:rPr>
      </w:pPr>
      <w:r>
        <w:rPr>
          <w:lang w:val="fr-CH"/>
        </w:rPr>
        <w:t xml:space="preserve">La grille d'évaluation du travail pratique </w:t>
      </w:r>
      <w:r w:rsidR="00246F38" w:rsidRPr="00D412B0">
        <w:rPr>
          <w:lang w:val="fr-CH"/>
        </w:rPr>
        <w:t xml:space="preserve">sert de base à la notation et à la préparation de l’entretien technique lors de l'examen professionnel supérieur chez </w:t>
      </w:r>
      <w:proofErr w:type="spellStart"/>
      <w:r w:rsidR="00246F38" w:rsidRPr="00D412B0">
        <w:rPr>
          <w:lang w:val="fr-CH"/>
        </w:rPr>
        <w:t>EIT.swiss</w:t>
      </w:r>
      <w:proofErr w:type="spellEnd"/>
      <w:r w:rsidR="00246F38" w:rsidRPr="00D412B0">
        <w:rPr>
          <w:lang w:val="fr-CH"/>
        </w:rPr>
        <w:t>. Cette grille de critères repose sur la « Directive relative aux examens professionnels supérieurs</w:t>
      </w:r>
      <w:r>
        <w:rPr>
          <w:lang w:val="fr-CH"/>
        </w:rPr>
        <w:t>.</w:t>
      </w:r>
      <w:r w:rsidR="00246F38" w:rsidRPr="00D412B0">
        <w:rPr>
          <w:lang w:val="fr-CH"/>
        </w:rPr>
        <w:t xml:space="preserve"> Des lignes directrices concrètes relatives au </w:t>
      </w:r>
      <w:r w:rsidR="004F11CB">
        <w:rPr>
          <w:lang w:val="fr-CH"/>
        </w:rPr>
        <w:t>travail pratique</w:t>
      </w:r>
      <w:r w:rsidR="00DC5537">
        <w:rPr>
          <w:lang w:val="fr-CH"/>
        </w:rPr>
        <w:t xml:space="preserve"> </w:t>
      </w:r>
      <w:proofErr w:type="spellStart"/>
      <w:r w:rsidR="00DC5537">
        <w:rPr>
          <w:lang w:val="fr-CH"/>
        </w:rPr>
        <w:t>resp</w:t>
      </w:r>
      <w:proofErr w:type="spellEnd"/>
      <w:r w:rsidR="00DC5537">
        <w:rPr>
          <w:lang w:val="fr-CH"/>
        </w:rPr>
        <w:t xml:space="preserve">. </w:t>
      </w:r>
      <w:proofErr w:type="gramStart"/>
      <w:r w:rsidR="00DC5537">
        <w:rPr>
          <w:lang w:val="fr-CH"/>
        </w:rPr>
        <w:t>au</w:t>
      </w:r>
      <w:proofErr w:type="gramEnd"/>
      <w:r w:rsidR="00246F38" w:rsidRPr="00D412B0">
        <w:rPr>
          <w:lang w:val="fr-CH"/>
        </w:rPr>
        <w:t xml:space="preserve"> </w:t>
      </w:r>
      <w:r w:rsidR="00DC5537">
        <w:rPr>
          <w:lang w:val="fr-CH"/>
        </w:rPr>
        <w:t>travail pratique</w:t>
      </w:r>
      <w:r w:rsidR="00246F38" w:rsidRPr="00D412B0">
        <w:rPr>
          <w:lang w:val="fr-CH"/>
        </w:rPr>
        <w:t xml:space="preserve"> sont décrites dans l</w:t>
      </w:r>
      <w:r w:rsidR="008612DC">
        <w:rPr>
          <w:lang w:val="fr-CH"/>
        </w:rPr>
        <w:t>es</w:t>
      </w:r>
      <w:r w:rsidR="00246F38" w:rsidRPr="00D412B0">
        <w:rPr>
          <w:lang w:val="fr-CH"/>
        </w:rPr>
        <w:t xml:space="preserve"> </w:t>
      </w:r>
      <w:r w:rsidR="008612DC">
        <w:rPr>
          <w:lang w:val="fr-CH"/>
        </w:rPr>
        <w:t>d</w:t>
      </w:r>
      <w:r w:rsidR="00246F38" w:rsidRPr="00D412B0">
        <w:rPr>
          <w:lang w:val="fr-CH"/>
        </w:rPr>
        <w:t>irective</w:t>
      </w:r>
      <w:r w:rsidR="008612DC">
        <w:rPr>
          <w:lang w:val="fr-CH"/>
        </w:rPr>
        <w:t>s</w:t>
      </w:r>
      <w:r w:rsidR="00246F38" w:rsidRPr="00D412B0">
        <w:rPr>
          <w:lang w:val="fr-CH"/>
        </w:rPr>
        <w:t xml:space="preserve"> à partir de la page 4</w:t>
      </w:r>
      <w:r>
        <w:rPr>
          <w:lang w:val="fr-CH"/>
        </w:rPr>
        <w:t>7</w:t>
      </w:r>
      <w:r w:rsidR="00246F38" w:rsidRPr="00D412B0">
        <w:rPr>
          <w:lang w:val="fr-CH"/>
        </w:rPr>
        <w:t>.</w:t>
      </w:r>
    </w:p>
    <w:p w:rsidR="00246F38" w:rsidRPr="00D412B0" w:rsidRDefault="00246F38" w:rsidP="00246F38">
      <w:pPr>
        <w:jc w:val="both"/>
        <w:rPr>
          <w:lang w:val="fr-CH"/>
        </w:rPr>
      </w:pPr>
    </w:p>
    <w:p w:rsidR="00246F38" w:rsidRPr="00D412B0" w:rsidRDefault="00246F38" w:rsidP="00246F38">
      <w:pPr>
        <w:jc w:val="both"/>
        <w:rPr>
          <w:lang w:val="fr-CH"/>
        </w:rPr>
      </w:pPr>
      <w:r w:rsidRPr="00D412B0">
        <w:rPr>
          <w:lang w:val="fr-CH"/>
        </w:rPr>
        <w:t>Les critères de forme sont évalués avec les mentions « réalisé » et « non réalisé ». Les critères de fond sont évalués avec les mentions bien (≧ 5.0), suffisant (≧ 4.0) et insuffisant (&lt; 4.0).</w:t>
      </w:r>
    </w:p>
    <w:p w:rsidR="00246F38" w:rsidRPr="00D412B0" w:rsidRDefault="00246F38" w:rsidP="00246F38">
      <w:pPr>
        <w:jc w:val="both"/>
        <w:rPr>
          <w:lang w:val="fr-CH"/>
        </w:rPr>
      </w:pPr>
    </w:p>
    <w:p w:rsidR="00F35854" w:rsidRPr="00D412B0" w:rsidRDefault="00246F38" w:rsidP="00F35854">
      <w:pPr>
        <w:jc w:val="both"/>
        <w:rPr>
          <w:lang w:val="fr-CH"/>
        </w:rPr>
      </w:pPr>
      <w:r w:rsidRPr="00D412B0">
        <w:rPr>
          <w:lang w:val="fr-CH"/>
        </w:rPr>
        <w:t>L</w:t>
      </w:r>
      <w:r w:rsidR="00DC5537">
        <w:rPr>
          <w:lang w:val="fr-CH"/>
        </w:rPr>
        <w:t>e</w:t>
      </w:r>
      <w:r w:rsidRPr="00D412B0">
        <w:rPr>
          <w:lang w:val="fr-CH"/>
        </w:rPr>
        <w:t xml:space="preserve"> </w:t>
      </w:r>
      <w:r w:rsidR="00DC5537">
        <w:rPr>
          <w:lang w:val="fr-CH"/>
        </w:rPr>
        <w:t>travail pratique</w:t>
      </w:r>
      <w:r w:rsidRPr="00D412B0">
        <w:rPr>
          <w:lang w:val="fr-CH"/>
        </w:rPr>
        <w:t xml:space="preserve"> est </w:t>
      </w:r>
      <w:r w:rsidR="00DC5537" w:rsidRPr="00D412B0">
        <w:rPr>
          <w:lang w:val="fr-CH"/>
        </w:rPr>
        <w:t>évalué</w:t>
      </w:r>
      <w:r w:rsidRPr="00D412B0">
        <w:rPr>
          <w:lang w:val="fr-CH"/>
        </w:rPr>
        <w:t xml:space="preserve"> avec une note globale. La prise de décision est basée sur les évaluations partielles des critères de forme et de fond. Toutefois, la note n'est pas calculée sur la base de calculs mathématiques à partir des évaluations partielles.</w:t>
      </w:r>
    </w:p>
    <w:p w:rsidR="005514FF" w:rsidRDefault="005514FF">
      <w:pPr>
        <w:spacing w:after="160" w:line="259" w:lineRule="auto"/>
        <w:rPr>
          <w:lang w:val="fr-CH"/>
        </w:rPr>
      </w:pPr>
    </w:p>
    <w:p w:rsidR="005514FF" w:rsidRDefault="005514FF">
      <w:pPr>
        <w:spacing w:after="160" w:line="259" w:lineRule="auto"/>
        <w:rPr>
          <w:lang w:val="fr-CH"/>
        </w:rPr>
      </w:pPr>
    </w:p>
    <w:p w:rsidR="005514FF" w:rsidRDefault="005514FF" w:rsidP="005514FF">
      <w:pPr>
        <w:rPr>
          <w:lang w:val="fr-CH" w:eastAsia="de-DE"/>
        </w:rPr>
      </w:pPr>
      <w:r>
        <w:rPr>
          <w:lang w:val="fr-CH" w:eastAsia="de-DE"/>
        </w:rPr>
        <w:t>É</w:t>
      </w:r>
      <w:r w:rsidRPr="00FA5D6C">
        <w:rPr>
          <w:lang w:val="fr-CH" w:eastAsia="de-DE"/>
        </w:rPr>
        <w:t>dition 1</w:t>
      </w:r>
      <w:r>
        <w:rPr>
          <w:lang w:val="fr-CH" w:eastAsia="de-DE"/>
        </w:rPr>
        <w:t>/2023</w:t>
      </w:r>
    </w:p>
    <w:p w:rsidR="005514FF" w:rsidRDefault="005514FF" w:rsidP="005514FF">
      <w:pPr>
        <w:rPr>
          <w:lang w:val="fr-CH" w:eastAsia="de-DE"/>
        </w:rPr>
      </w:pPr>
    </w:p>
    <w:p w:rsidR="005514FF" w:rsidRDefault="005514FF" w:rsidP="005514FF">
      <w:pPr>
        <w:spacing w:after="160" w:line="259" w:lineRule="auto"/>
        <w:rPr>
          <w:lang w:val="fr-CH"/>
        </w:rPr>
      </w:pPr>
      <w:r>
        <w:rPr>
          <w:lang w:val="fr-CH"/>
        </w:rPr>
        <w:t>_________________________________</w:t>
      </w:r>
    </w:p>
    <w:p w:rsidR="005514FF" w:rsidRPr="00D412B0" w:rsidRDefault="005514FF" w:rsidP="005514FF">
      <w:pPr>
        <w:spacing w:after="160" w:line="259" w:lineRule="auto"/>
        <w:rPr>
          <w:lang w:val="fr-CH"/>
        </w:rPr>
      </w:pPr>
      <w:r>
        <w:rPr>
          <w:rStyle w:val="Funotenzeichen"/>
        </w:rPr>
        <w:footnoteRef/>
      </w:r>
      <w:r w:rsidRPr="00D26462">
        <w:rPr>
          <w:lang w:val="fr-CH"/>
        </w:rPr>
        <w:t xml:space="preserve"> </w:t>
      </w:r>
      <w:r w:rsidRPr="003A748E">
        <w:rPr>
          <w:sz w:val="16"/>
          <w:szCs w:val="16"/>
          <w:lang w:val="fr-CH" w:eastAsia="x-none"/>
        </w:rPr>
        <w:t>Pour faciliter la lecture du document, le masculin est utilisé pour désigner les deux sexes.</w:t>
      </w:r>
    </w:p>
    <w:p w:rsidR="00246F38" w:rsidRPr="00D412B0" w:rsidRDefault="00246F38">
      <w:pPr>
        <w:spacing w:after="160" w:line="259" w:lineRule="auto"/>
        <w:rPr>
          <w:lang w:val="fr-CH"/>
        </w:rPr>
      </w:pPr>
      <w:r w:rsidRPr="00D412B0">
        <w:rPr>
          <w:lang w:val="fr-CH"/>
        </w:rPr>
        <w:br w:type="page"/>
      </w:r>
    </w:p>
    <w:p w:rsidR="0014641C" w:rsidRPr="00D412B0" w:rsidRDefault="00246F38" w:rsidP="00246F38">
      <w:pPr>
        <w:pStyle w:val="Titel1a"/>
        <w:rPr>
          <w:lang w:val="fr-CH"/>
        </w:rPr>
      </w:pPr>
      <w:r w:rsidRPr="00D412B0">
        <w:rPr>
          <w:lang w:val="fr-CH"/>
        </w:rPr>
        <w:lastRenderedPageBreak/>
        <w:t>Évaluation formelle</w:t>
      </w:r>
    </w:p>
    <w:p w:rsidR="00B709ED" w:rsidRPr="00D412B0" w:rsidRDefault="00B709ED" w:rsidP="00DA02C3">
      <w:pPr>
        <w:rPr>
          <w:lang w:val="fr-CH"/>
        </w:rPr>
      </w:pPr>
    </w:p>
    <w:tbl>
      <w:tblPr>
        <w:tblStyle w:val="Tabellenraster1"/>
        <w:tblW w:w="0" w:type="auto"/>
        <w:jc w:val="center"/>
        <w:tblLook w:val="04A0" w:firstRow="1" w:lastRow="0" w:firstColumn="1" w:lastColumn="0" w:noHBand="0" w:noVBand="1"/>
      </w:tblPr>
      <w:tblGrid>
        <w:gridCol w:w="2681"/>
        <w:gridCol w:w="9972"/>
        <w:gridCol w:w="809"/>
        <w:gridCol w:w="817"/>
      </w:tblGrid>
      <w:tr w:rsidR="00523367" w:rsidRPr="00D412B0" w:rsidTr="00523367">
        <w:trPr>
          <w:trHeight w:val="530"/>
          <w:jc w:val="center"/>
        </w:trPr>
        <w:tc>
          <w:tcPr>
            <w:tcW w:w="12653" w:type="dxa"/>
            <w:gridSpan w:val="2"/>
            <w:vMerge w:val="restart"/>
            <w:tcBorders>
              <w:top w:val="single" w:sz="4" w:space="0" w:color="auto"/>
            </w:tcBorders>
          </w:tcPr>
          <w:p w:rsidR="00523367" w:rsidRPr="00D412B0" w:rsidRDefault="00523367" w:rsidP="00523367">
            <w:pPr>
              <w:rPr>
                <w:lang w:val="fr-CH"/>
              </w:rPr>
            </w:pPr>
          </w:p>
        </w:tc>
        <w:tc>
          <w:tcPr>
            <w:tcW w:w="1626" w:type="dxa"/>
            <w:gridSpan w:val="2"/>
            <w:vAlign w:val="center"/>
          </w:tcPr>
          <w:p w:rsidR="00523367" w:rsidRPr="00D412B0" w:rsidRDefault="00523367" w:rsidP="00523367">
            <w:pPr>
              <w:jc w:val="center"/>
              <w:rPr>
                <w:lang w:val="fr-CH"/>
              </w:rPr>
            </w:pPr>
            <w:r w:rsidRPr="00D412B0">
              <w:rPr>
                <w:lang w:val="fr-CH"/>
              </w:rPr>
              <w:t>Évaluation</w:t>
            </w:r>
          </w:p>
        </w:tc>
      </w:tr>
      <w:tr w:rsidR="00523367" w:rsidRPr="00D412B0" w:rsidTr="00A1256F">
        <w:trPr>
          <w:trHeight w:val="530"/>
          <w:jc w:val="center"/>
        </w:trPr>
        <w:tc>
          <w:tcPr>
            <w:tcW w:w="12653" w:type="dxa"/>
            <w:gridSpan w:val="2"/>
            <w:vMerge/>
          </w:tcPr>
          <w:p w:rsidR="00523367" w:rsidRPr="00D412B0" w:rsidRDefault="00523367" w:rsidP="00523367">
            <w:pPr>
              <w:rPr>
                <w:lang w:val="fr-CH"/>
              </w:rPr>
            </w:pPr>
          </w:p>
        </w:tc>
        <w:tc>
          <w:tcPr>
            <w:tcW w:w="809" w:type="dxa"/>
            <w:vAlign w:val="center"/>
          </w:tcPr>
          <w:p w:rsidR="00523367" w:rsidRPr="00D412B0" w:rsidRDefault="00523367" w:rsidP="00523367">
            <w:pPr>
              <w:jc w:val="center"/>
              <w:rPr>
                <w:lang w:val="fr-CH"/>
              </w:rPr>
            </w:pPr>
            <w:r w:rsidRPr="00D412B0">
              <w:rPr>
                <w:lang w:val="fr-CH"/>
              </w:rPr>
              <w:t>réalisé</w:t>
            </w:r>
          </w:p>
        </w:tc>
        <w:tc>
          <w:tcPr>
            <w:tcW w:w="817" w:type="dxa"/>
            <w:vAlign w:val="center"/>
          </w:tcPr>
          <w:p w:rsidR="00523367" w:rsidRPr="00D412B0" w:rsidRDefault="00523367" w:rsidP="00523367">
            <w:pPr>
              <w:jc w:val="center"/>
              <w:rPr>
                <w:lang w:val="fr-CH"/>
              </w:rPr>
            </w:pPr>
            <w:r w:rsidRPr="00D412B0">
              <w:rPr>
                <w:lang w:val="fr-CH"/>
              </w:rPr>
              <w:t>non réalisé</w:t>
            </w:r>
          </w:p>
        </w:tc>
      </w:tr>
      <w:tr w:rsidR="00523367" w:rsidRPr="00D412B0" w:rsidTr="00523367">
        <w:trPr>
          <w:jc w:val="center"/>
        </w:trPr>
        <w:tc>
          <w:tcPr>
            <w:tcW w:w="2681" w:type="dxa"/>
            <w:tcBorders>
              <w:top w:val="single" w:sz="4" w:space="0" w:color="auto"/>
            </w:tcBorders>
          </w:tcPr>
          <w:p w:rsidR="00523367" w:rsidRPr="00D412B0" w:rsidRDefault="00DC5537" w:rsidP="00246F38">
            <w:pPr>
              <w:rPr>
                <w:lang w:val="fr-CH"/>
              </w:rPr>
            </w:pPr>
            <w:r>
              <w:rPr>
                <w:lang w:val="fr-CH"/>
              </w:rPr>
              <w:t>Nombre de pages du</w:t>
            </w:r>
            <w:r w:rsidR="00523367" w:rsidRPr="00D412B0">
              <w:rPr>
                <w:lang w:val="fr-CH"/>
              </w:rPr>
              <w:t xml:space="preserve"> </w:t>
            </w:r>
            <w:r>
              <w:rPr>
                <w:lang w:val="fr-CH"/>
              </w:rPr>
              <w:t>travail pratique</w:t>
            </w:r>
          </w:p>
        </w:tc>
        <w:tc>
          <w:tcPr>
            <w:tcW w:w="9972" w:type="dxa"/>
            <w:tcBorders>
              <w:top w:val="single" w:sz="4" w:space="0" w:color="auto"/>
            </w:tcBorders>
          </w:tcPr>
          <w:p w:rsidR="00523367" w:rsidRPr="00D412B0" w:rsidRDefault="00DC5537" w:rsidP="00523367">
            <w:pPr>
              <w:rPr>
                <w:lang w:val="fr-CH"/>
              </w:rPr>
            </w:pPr>
            <w:r w:rsidRPr="00D412B0">
              <w:rPr>
                <w:lang w:val="fr-CH"/>
              </w:rPr>
              <w:t>Le</w:t>
            </w:r>
            <w:r w:rsidR="00523367" w:rsidRPr="00D412B0">
              <w:rPr>
                <w:lang w:val="fr-CH"/>
              </w:rPr>
              <w:t xml:space="preserve"> </w:t>
            </w:r>
            <w:r>
              <w:rPr>
                <w:lang w:val="fr-CH"/>
              </w:rPr>
              <w:t>travail pratique</w:t>
            </w:r>
            <w:r w:rsidR="00523367" w:rsidRPr="00D412B0">
              <w:rPr>
                <w:lang w:val="fr-CH"/>
              </w:rPr>
              <w:t xml:space="preserve"> comporte au minimum 25 et au maximum 35 pages (sans les annexes)</w:t>
            </w:r>
          </w:p>
          <w:p w:rsidR="00523367" w:rsidRPr="00D412B0" w:rsidRDefault="00523367" w:rsidP="00246F38">
            <w:pPr>
              <w:rPr>
                <w:lang w:val="fr-CH"/>
              </w:rPr>
            </w:pPr>
          </w:p>
        </w:tc>
        <w:tc>
          <w:tcPr>
            <w:tcW w:w="809" w:type="dxa"/>
          </w:tcPr>
          <w:p w:rsidR="00523367" w:rsidRPr="00D412B0" w:rsidRDefault="00523367" w:rsidP="00246F38">
            <w:pPr>
              <w:spacing w:line="240" w:lineRule="auto"/>
              <w:rPr>
                <w:rFonts w:ascii="Calibri" w:hAnsi="Calibri" w:cs="Times New Roman"/>
                <w:sz w:val="24"/>
                <w:lang w:val="fr-CH"/>
              </w:rPr>
            </w:pPr>
          </w:p>
        </w:tc>
        <w:tc>
          <w:tcPr>
            <w:tcW w:w="817" w:type="dxa"/>
          </w:tcPr>
          <w:p w:rsidR="00523367" w:rsidRPr="00D412B0" w:rsidRDefault="00523367" w:rsidP="00246F38">
            <w:pPr>
              <w:spacing w:line="240" w:lineRule="auto"/>
              <w:rPr>
                <w:rFonts w:ascii="Calibri" w:hAnsi="Calibri" w:cs="Times New Roman"/>
                <w:sz w:val="24"/>
                <w:lang w:val="fr-CH"/>
              </w:rPr>
            </w:pPr>
          </w:p>
        </w:tc>
      </w:tr>
      <w:tr w:rsidR="00246F38" w:rsidRPr="00D412B0" w:rsidTr="00523367">
        <w:trPr>
          <w:jc w:val="center"/>
        </w:trPr>
        <w:tc>
          <w:tcPr>
            <w:tcW w:w="2681" w:type="dxa"/>
            <w:vMerge w:val="restart"/>
          </w:tcPr>
          <w:p w:rsidR="00246F38" w:rsidRPr="00D412B0" w:rsidRDefault="00246F38" w:rsidP="00246F38">
            <w:pPr>
              <w:rPr>
                <w:lang w:val="fr-CH"/>
              </w:rPr>
            </w:pPr>
            <w:r w:rsidRPr="00D412B0">
              <w:rPr>
                <w:lang w:val="fr-CH"/>
              </w:rPr>
              <w:t>Mise en page</w:t>
            </w:r>
          </w:p>
        </w:tc>
        <w:tc>
          <w:tcPr>
            <w:tcW w:w="9972" w:type="dxa"/>
          </w:tcPr>
          <w:p w:rsidR="00246F38" w:rsidRPr="00D412B0" w:rsidRDefault="00D412B0" w:rsidP="00246F38">
            <w:pPr>
              <w:rPr>
                <w:lang w:val="fr-CH"/>
              </w:rPr>
            </w:pPr>
            <w:r>
              <w:rPr>
                <w:lang w:val="fr-CH"/>
              </w:rPr>
              <w:t xml:space="preserve">Police </w:t>
            </w:r>
            <w:r w:rsidR="00246F38" w:rsidRPr="00D412B0">
              <w:rPr>
                <w:lang w:val="fr-CH"/>
              </w:rPr>
              <w:t>de caractères Arial taille 10 ou Calibri taille 11</w:t>
            </w:r>
          </w:p>
          <w:p w:rsidR="001E1BFA" w:rsidRPr="00D412B0" w:rsidRDefault="001E1BFA" w:rsidP="00246F38">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r w:rsidR="00246F38" w:rsidRPr="00D412B0" w:rsidTr="00523367">
        <w:trPr>
          <w:jc w:val="center"/>
        </w:trPr>
        <w:tc>
          <w:tcPr>
            <w:tcW w:w="2681" w:type="dxa"/>
            <w:vMerge/>
          </w:tcPr>
          <w:p w:rsidR="00246F38" w:rsidRPr="00D412B0" w:rsidRDefault="00246F38" w:rsidP="00246F38">
            <w:pPr>
              <w:rPr>
                <w:lang w:val="fr-CH"/>
              </w:rPr>
            </w:pPr>
          </w:p>
        </w:tc>
        <w:tc>
          <w:tcPr>
            <w:tcW w:w="9972" w:type="dxa"/>
          </w:tcPr>
          <w:p w:rsidR="00246F38" w:rsidRPr="00D412B0" w:rsidRDefault="00246F38" w:rsidP="00246F38">
            <w:pPr>
              <w:rPr>
                <w:lang w:val="fr-CH"/>
              </w:rPr>
            </w:pPr>
            <w:r w:rsidRPr="00D412B0">
              <w:rPr>
                <w:lang w:val="fr-CH"/>
              </w:rPr>
              <w:t>Espacement entre les lignes</w:t>
            </w:r>
            <w:r w:rsidR="00D412B0">
              <w:rPr>
                <w:lang w:val="fr-CH"/>
              </w:rPr>
              <w:t xml:space="preserve"> </w:t>
            </w:r>
            <w:r w:rsidRPr="00D412B0">
              <w:rPr>
                <w:lang w:val="fr-CH"/>
              </w:rPr>
              <w:t>: simple</w:t>
            </w:r>
          </w:p>
          <w:p w:rsidR="001E1BFA" w:rsidRPr="00D412B0" w:rsidRDefault="001E1BFA" w:rsidP="00246F38">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r w:rsidR="00246F38" w:rsidRPr="00D412B0" w:rsidTr="00523367">
        <w:trPr>
          <w:jc w:val="center"/>
        </w:trPr>
        <w:tc>
          <w:tcPr>
            <w:tcW w:w="2681" w:type="dxa"/>
            <w:vMerge/>
          </w:tcPr>
          <w:p w:rsidR="00246F38" w:rsidRPr="00D412B0" w:rsidRDefault="00246F38" w:rsidP="00246F38">
            <w:pPr>
              <w:rPr>
                <w:lang w:val="fr-CH"/>
              </w:rPr>
            </w:pPr>
          </w:p>
        </w:tc>
        <w:tc>
          <w:tcPr>
            <w:tcW w:w="9972" w:type="dxa"/>
          </w:tcPr>
          <w:p w:rsidR="00246F38" w:rsidRPr="00D412B0" w:rsidRDefault="00246F38" w:rsidP="00246F38">
            <w:pPr>
              <w:rPr>
                <w:lang w:val="fr-CH"/>
              </w:rPr>
            </w:pPr>
            <w:r w:rsidRPr="00D412B0">
              <w:rPr>
                <w:lang w:val="fr-CH"/>
              </w:rPr>
              <w:t xml:space="preserve">Marge droite 15 mm, marge gauche 25 mm, en-haut et </w:t>
            </w:r>
            <w:proofErr w:type="spellStart"/>
            <w:r w:rsidRPr="00D412B0">
              <w:rPr>
                <w:lang w:val="fr-CH"/>
              </w:rPr>
              <w:t>en-bas</w:t>
            </w:r>
            <w:proofErr w:type="spellEnd"/>
            <w:r w:rsidRPr="00D412B0">
              <w:rPr>
                <w:lang w:val="fr-CH"/>
              </w:rPr>
              <w:t xml:space="preserve"> 20 mm</w:t>
            </w:r>
          </w:p>
          <w:p w:rsidR="001E1BFA" w:rsidRPr="00D412B0" w:rsidRDefault="001E1BFA" w:rsidP="00246F38">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r w:rsidR="00246F38" w:rsidRPr="00D412B0" w:rsidTr="00523367">
        <w:trPr>
          <w:jc w:val="center"/>
        </w:trPr>
        <w:tc>
          <w:tcPr>
            <w:tcW w:w="2681" w:type="dxa"/>
            <w:vMerge/>
          </w:tcPr>
          <w:p w:rsidR="00246F38" w:rsidRPr="00D412B0" w:rsidRDefault="00246F38" w:rsidP="00246F38">
            <w:pPr>
              <w:rPr>
                <w:lang w:val="fr-CH"/>
              </w:rPr>
            </w:pPr>
          </w:p>
        </w:tc>
        <w:tc>
          <w:tcPr>
            <w:tcW w:w="9972" w:type="dxa"/>
          </w:tcPr>
          <w:p w:rsidR="001E1BFA" w:rsidRDefault="00246F38" w:rsidP="00F46403">
            <w:pPr>
              <w:rPr>
                <w:lang w:val="fr-CH"/>
              </w:rPr>
            </w:pPr>
            <w:r w:rsidRPr="00D412B0">
              <w:rPr>
                <w:lang w:val="fr-CH"/>
              </w:rPr>
              <w:t>En-tête</w:t>
            </w:r>
            <w:r w:rsidRPr="00D412B0">
              <w:rPr>
                <w:lang w:val="fr-CH"/>
              </w:rPr>
              <w:br/>
              <w:t>à gauche</w:t>
            </w:r>
            <w:r w:rsidR="00D412B0">
              <w:rPr>
                <w:lang w:val="fr-CH"/>
              </w:rPr>
              <w:t xml:space="preserve"> </w:t>
            </w:r>
            <w:r w:rsidRPr="00D412B0">
              <w:rPr>
                <w:lang w:val="fr-CH"/>
              </w:rPr>
              <w:t>: Nom de l’auteur</w:t>
            </w:r>
            <w:r w:rsidRPr="00D412B0">
              <w:rPr>
                <w:lang w:val="fr-CH"/>
              </w:rPr>
              <w:br/>
              <w:t>à droite</w:t>
            </w:r>
            <w:r w:rsidR="00D412B0">
              <w:rPr>
                <w:lang w:val="fr-CH"/>
              </w:rPr>
              <w:t xml:space="preserve"> </w:t>
            </w:r>
            <w:r w:rsidRPr="00D412B0">
              <w:rPr>
                <w:lang w:val="fr-CH"/>
              </w:rPr>
              <w:t xml:space="preserve">: Titre </w:t>
            </w:r>
            <w:r w:rsidR="00DC5537">
              <w:rPr>
                <w:lang w:val="fr-CH"/>
              </w:rPr>
              <w:t>travail pratique</w:t>
            </w:r>
            <w:r w:rsidRPr="00D412B0">
              <w:rPr>
                <w:lang w:val="fr-CH"/>
              </w:rPr>
              <w:t xml:space="preserve"> </w:t>
            </w:r>
          </w:p>
          <w:p w:rsidR="00F46403" w:rsidRPr="00D412B0" w:rsidRDefault="00F46403" w:rsidP="00F46403">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r w:rsidR="00246F38" w:rsidRPr="00D412B0" w:rsidTr="00523367">
        <w:trPr>
          <w:jc w:val="center"/>
        </w:trPr>
        <w:tc>
          <w:tcPr>
            <w:tcW w:w="2681" w:type="dxa"/>
            <w:vMerge/>
          </w:tcPr>
          <w:p w:rsidR="00246F38" w:rsidRPr="00D412B0" w:rsidRDefault="00246F38" w:rsidP="00246F38">
            <w:pPr>
              <w:rPr>
                <w:lang w:val="fr-CH"/>
              </w:rPr>
            </w:pPr>
          </w:p>
        </w:tc>
        <w:tc>
          <w:tcPr>
            <w:tcW w:w="9972" w:type="dxa"/>
          </w:tcPr>
          <w:p w:rsidR="00246F38" w:rsidRPr="00D412B0" w:rsidRDefault="00246F38" w:rsidP="00246F38">
            <w:pPr>
              <w:rPr>
                <w:lang w:val="fr-CH"/>
              </w:rPr>
            </w:pPr>
            <w:r w:rsidRPr="00D412B0">
              <w:rPr>
                <w:lang w:val="fr-CH"/>
              </w:rPr>
              <w:t>Pied de page</w:t>
            </w:r>
            <w:r w:rsidRPr="00D412B0">
              <w:rPr>
                <w:lang w:val="fr-CH"/>
              </w:rPr>
              <w:br/>
              <w:t>à droite</w:t>
            </w:r>
            <w:r w:rsidR="00D412B0">
              <w:rPr>
                <w:lang w:val="fr-CH"/>
              </w:rPr>
              <w:t xml:space="preserve"> </w:t>
            </w:r>
            <w:r w:rsidRPr="00D412B0">
              <w:rPr>
                <w:lang w:val="fr-CH"/>
              </w:rPr>
              <w:t>: numéro de page</w:t>
            </w:r>
          </w:p>
          <w:p w:rsidR="001E1BFA" w:rsidRPr="00D412B0" w:rsidRDefault="001E1BFA" w:rsidP="00246F38">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r w:rsidR="00246F38" w:rsidRPr="00D412B0" w:rsidTr="00523367">
        <w:trPr>
          <w:jc w:val="center"/>
        </w:trPr>
        <w:tc>
          <w:tcPr>
            <w:tcW w:w="2681" w:type="dxa"/>
          </w:tcPr>
          <w:p w:rsidR="00246F38" w:rsidRPr="00D412B0" w:rsidRDefault="00246F38" w:rsidP="00246F38">
            <w:pPr>
              <w:rPr>
                <w:lang w:val="fr-CH"/>
              </w:rPr>
            </w:pPr>
            <w:r w:rsidRPr="00D412B0">
              <w:rPr>
                <w:lang w:val="fr-CH"/>
              </w:rPr>
              <w:t>Exécution</w:t>
            </w:r>
          </w:p>
        </w:tc>
        <w:tc>
          <w:tcPr>
            <w:tcW w:w="9972" w:type="dxa"/>
          </w:tcPr>
          <w:p w:rsidR="00713CFB" w:rsidRPr="00BC1ED8" w:rsidRDefault="00713CFB" w:rsidP="00713CFB">
            <w:pPr>
              <w:rPr>
                <w:lang w:val="fr-CH"/>
              </w:rPr>
            </w:pPr>
            <w:r w:rsidRPr="00BC1ED8">
              <w:rPr>
                <w:lang w:val="fr-CH"/>
              </w:rPr>
              <w:t xml:space="preserve">Disponible sous forme digitale en format </w:t>
            </w:r>
            <w:proofErr w:type="spellStart"/>
            <w:r w:rsidRPr="00BC1ED8">
              <w:rPr>
                <w:lang w:val="fr-CH"/>
              </w:rPr>
              <w:t>word</w:t>
            </w:r>
            <w:proofErr w:type="spellEnd"/>
            <w:r w:rsidRPr="00BC1ED8">
              <w:rPr>
                <w:lang w:val="fr-CH"/>
              </w:rPr>
              <w:t xml:space="preserve"> et </w:t>
            </w:r>
            <w:proofErr w:type="spellStart"/>
            <w:r w:rsidRPr="00BC1ED8">
              <w:rPr>
                <w:lang w:val="fr-CH"/>
              </w:rPr>
              <w:t>pdf</w:t>
            </w:r>
            <w:proofErr w:type="spellEnd"/>
          </w:p>
          <w:p w:rsidR="00713CFB" w:rsidRDefault="00713CFB" w:rsidP="00713CFB">
            <w:pPr>
              <w:rPr>
                <w:lang w:val="fr-CH"/>
              </w:rPr>
            </w:pPr>
            <w:r w:rsidRPr="00BC1ED8">
              <w:rPr>
                <w:lang w:val="fr-CH"/>
              </w:rPr>
              <w:t>A l’examen, un exemplaire relié, impression au recto avec pages numérotées en continu doit être à disposition</w:t>
            </w:r>
          </w:p>
          <w:p w:rsidR="001E1BFA" w:rsidRPr="00D412B0" w:rsidRDefault="001E1BFA" w:rsidP="00246F38">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bl>
    <w:p w:rsidR="00095E02" w:rsidRPr="00D412B0" w:rsidRDefault="00095E02">
      <w:pPr>
        <w:rPr>
          <w:lang w:val="fr-CH"/>
        </w:rPr>
      </w:pPr>
      <w:r w:rsidRPr="00D412B0">
        <w:rPr>
          <w:lang w:val="fr-CH"/>
        </w:rPr>
        <w:br w:type="page"/>
      </w:r>
    </w:p>
    <w:tbl>
      <w:tblPr>
        <w:tblStyle w:val="Tabellenraster1"/>
        <w:tblW w:w="0" w:type="auto"/>
        <w:jc w:val="center"/>
        <w:tblLook w:val="04A0" w:firstRow="1" w:lastRow="0" w:firstColumn="1" w:lastColumn="0" w:noHBand="0" w:noVBand="1"/>
      </w:tblPr>
      <w:tblGrid>
        <w:gridCol w:w="2681"/>
        <w:gridCol w:w="9972"/>
        <w:gridCol w:w="809"/>
        <w:gridCol w:w="817"/>
      </w:tblGrid>
      <w:tr w:rsidR="00523367" w:rsidRPr="00D412B0" w:rsidTr="00D03CB8">
        <w:trPr>
          <w:trHeight w:val="530"/>
          <w:jc w:val="center"/>
        </w:trPr>
        <w:tc>
          <w:tcPr>
            <w:tcW w:w="12653" w:type="dxa"/>
            <w:gridSpan w:val="2"/>
            <w:vMerge w:val="restart"/>
            <w:tcBorders>
              <w:top w:val="single" w:sz="4" w:space="0" w:color="auto"/>
            </w:tcBorders>
          </w:tcPr>
          <w:p w:rsidR="00523367" w:rsidRPr="00D412B0" w:rsidRDefault="00523367" w:rsidP="00D03CB8">
            <w:pPr>
              <w:rPr>
                <w:lang w:val="fr-CH"/>
              </w:rPr>
            </w:pPr>
          </w:p>
        </w:tc>
        <w:tc>
          <w:tcPr>
            <w:tcW w:w="1626" w:type="dxa"/>
            <w:gridSpan w:val="2"/>
            <w:vAlign w:val="center"/>
          </w:tcPr>
          <w:p w:rsidR="00523367" w:rsidRPr="00D412B0" w:rsidRDefault="00523367" w:rsidP="00D03CB8">
            <w:pPr>
              <w:jc w:val="center"/>
              <w:rPr>
                <w:lang w:val="fr-CH"/>
              </w:rPr>
            </w:pPr>
            <w:r w:rsidRPr="00D412B0">
              <w:rPr>
                <w:lang w:val="fr-CH"/>
              </w:rPr>
              <w:t>Évaluation</w:t>
            </w:r>
          </w:p>
        </w:tc>
      </w:tr>
      <w:tr w:rsidR="00523367" w:rsidRPr="00D412B0" w:rsidTr="00D03CB8">
        <w:trPr>
          <w:trHeight w:val="530"/>
          <w:jc w:val="center"/>
        </w:trPr>
        <w:tc>
          <w:tcPr>
            <w:tcW w:w="12653" w:type="dxa"/>
            <w:gridSpan w:val="2"/>
            <w:vMerge/>
          </w:tcPr>
          <w:p w:rsidR="00523367" w:rsidRPr="00D412B0" w:rsidRDefault="00523367" w:rsidP="00D03CB8">
            <w:pPr>
              <w:rPr>
                <w:lang w:val="fr-CH"/>
              </w:rPr>
            </w:pPr>
          </w:p>
        </w:tc>
        <w:tc>
          <w:tcPr>
            <w:tcW w:w="809" w:type="dxa"/>
            <w:vAlign w:val="center"/>
          </w:tcPr>
          <w:p w:rsidR="00523367" w:rsidRPr="00D412B0" w:rsidRDefault="00523367" w:rsidP="00D03CB8">
            <w:pPr>
              <w:jc w:val="center"/>
              <w:rPr>
                <w:lang w:val="fr-CH"/>
              </w:rPr>
            </w:pPr>
            <w:r w:rsidRPr="00D412B0">
              <w:rPr>
                <w:lang w:val="fr-CH"/>
              </w:rPr>
              <w:t>réalisé</w:t>
            </w:r>
          </w:p>
        </w:tc>
        <w:tc>
          <w:tcPr>
            <w:tcW w:w="817" w:type="dxa"/>
            <w:vAlign w:val="center"/>
          </w:tcPr>
          <w:p w:rsidR="00523367" w:rsidRPr="00D412B0" w:rsidRDefault="00523367" w:rsidP="00D03CB8">
            <w:pPr>
              <w:jc w:val="center"/>
              <w:rPr>
                <w:lang w:val="fr-CH"/>
              </w:rPr>
            </w:pPr>
            <w:r w:rsidRPr="00D412B0">
              <w:rPr>
                <w:lang w:val="fr-CH"/>
              </w:rPr>
              <w:t>non réalisé</w:t>
            </w:r>
          </w:p>
        </w:tc>
      </w:tr>
      <w:tr w:rsidR="00246F38" w:rsidRPr="00D412B0" w:rsidTr="00D96FEF">
        <w:tblPrEx>
          <w:jc w:val="left"/>
        </w:tblPrEx>
        <w:tc>
          <w:tcPr>
            <w:tcW w:w="2681" w:type="dxa"/>
            <w:vMerge w:val="restart"/>
          </w:tcPr>
          <w:p w:rsidR="00246F38" w:rsidRPr="00D412B0" w:rsidRDefault="00246F38" w:rsidP="00246F38">
            <w:pPr>
              <w:rPr>
                <w:lang w:val="fr-CH"/>
              </w:rPr>
            </w:pPr>
            <w:r w:rsidRPr="00D412B0">
              <w:rPr>
                <w:lang w:val="fr-CH"/>
              </w:rPr>
              <w:t>Page de garde</w:t>
            </w:r>
          </w:p>
        </w:tc>
        <w:tc>
          <w:tcPr>
            <w:tcW w:w="9972" w:type="dxa"/>
          </w:tcPr>
          <w:p w:rsidR="00246F38" w:rsidRPr="00D412B0" w:rsidRDefault="00246F38" w:rsidP="00246F38">
            <w:pPr>
              <w:rPr>
                <w:lang w:val="fr-CH"/>
              </w:rPr>
            </w:pPr>
            <w:r w:rsidRPr="00D412B0">
              <w:rPr>
                <w:lang w:val="fr-CH"/>
              </w:rPr>
              <w:t>Désignation d</w:t>
            </w:r>
            <w:r w:rsidR="00F46403">
              <w:rPr>
                <w:lang w:val="fr-CH"/>
              </w:rPr>
              <w:t xml:space="preserve">e l'examen final </w:t>
            </w:r>
            <w:r w:rsidRPr="00D412B0">
              <w:rPr>
                <w:lang w:val="fr-CH"/>
              </w:rPr>
              <w:t>(p. ex. Expert</w:t>
            </w:r>
            <w:r w:rsidR="00F46403">
              <w:rPr>
                <w:lang w:val="fr-CH"/>
              </w:rPr>
              <w:t xml:space="preserve"> en planification électrique)</w:t>
            </w:r>
          </w:p>
          <w:p w:rsidR="001E1BFA" w:rsidRPr="00D412B0" w:rsidRDefault="001E1BFA" w:rsidP="00246F38">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r w:rsidR="00246F38" w:rsidRPr="00D412B0" w:rsidTr="00D96FEF">
        <w:tblPrEx>
          <w:jc w:val="left"/>
        </w:tblPrEx>
        <w:tc>
          <w:tcPr>
            <w:tcW w:w="2681" w:type="dxa"/>
            <w:vMerge/>
          </w:tcPr>
          <w:p w:rsidR="00246F38" w:rsidRPr="00D412B0" w:rsidRDefault="00246F38" w:rsidP="00246F38">
            <w:pPr>
              <w:rPr>
                <w:lang w:val="fr-CH"/>
              </w:rPr>
            </w:pPr>
          </w:p>
        </w:tc>
        <w:tc>
          <w:tcPr>
            <w:tcW w:w="9972" w:type="dxa"/>
          </w:tcPr>
          <w:p w:rsidR="00246F38" w:rsidRPr="00D412B0" w:rsidRDefault="00246F38" w:rsidP="00246F38">
            <w:pPr>
              <w:rPr>
                <w:lang w:val="fr-CH"/>
              </w:rPr>
            </w:pPr>
            <w:r w:rsidRPr="00D412B0">
              <w:rPr>
                <w:lang w:val="fr-CH"/>
              </w:rPr>
              <w:t xml:space="preserve">Thématique </w:t>
            </w:r>
            <w:r w:rsidR="00DC5537">
              <w:rPr>
                <w:lang w:val="fr-CH"/>
              </w:rPr>
              <w:t>du</w:t>
            </w:r>
            <w:r w:rsidRPr="00D412B0">
              <w:rPr>
                <w:lang w:val="fr-CH"/>
              </w:rPr>
              <w:t xml:space="preserve"> </w:t>
            </w:r>
            <w:r w:rsidR="00DC5537">
              <w:rPr>
                <w:lang w:val="fr-CH"/>
              </w:rPr>
              <w:t>travail pratique</w:t>
            </w:r>
            <w:r w:rsidRPr="00D412B0">
              <w:rPr>
                <w:lang w:val="fr-CH"/>
              </w:rPr>
              <w:t xml:space="preserve"> </w:t>
            </w:r>
          </w:p>
          <w:p w:rsidR="00F578E4" w:rsidRPr="00D412B0" w:rsidRDefault="00F578E4" w:rsidP="00246F38">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r w:rsidR="00246F38" w:rsidRPr="00D412B0" w:rsidTr="00D96FEF">
        <w:tblPrEx>
          <w:jc w:val="left"/>
        </w:tblPrEx>
        <w:tc>
          <w:tcPr>
            <w:tcW w:w="2681" w:type="dxa"/>
            <w:vMerge/>
          </w:tcPr>
          <w:p w:rsidR="00246F38" w:rsidRPr="00D412B0" w:rsidRDefault="00246F38" w:rsidP="00246F38">
            <w:pPr>
              <w:rPr>
                <w:lang w:val="fr-CH"/>
              </w:rPr>
            </w:pPr>
          </w:p>
        </w:tc>
        <w:tc>
          <w:tcPr>
            <w:tcW w:w="9972" w:type="dxa"/>
          </w:tcPr>
          <w:p w:rsidR="00246F38" w:rsidRPr="00D412B0" w:rsidRDefault="00246F38" w:rsidP="00246F38">
            <w:pPr>
              <w:rPr>
                <w:lang w:val="fr-CH"/>
              </w:rPr>
            </w:pPr>
            <w:r w:rsidRPr="00D412B0">
              <w:rPr>
                <w:lang w:val="fr-CH"/>
              </w:rPr>
              <w:t>Nom de la candidate/du candidat</w:t>
            </w:r>
          </w:p>
          <w:p w:rsidR="00095E02" w:rsidRPr="00D412B0" w:rsidRDefault="00095E02" w:rsidP="00246F38">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r w:rsidR="00246F38" w:rsidRPr="00D412B0" w:rsidTr="00D96FEF">
        <w:tblPrEx>
          <w:jc w:val="left"/>
        </w:tblPrEx>
        <w:tc>
          <w:tcPr>
            <w:tcW w:w="2681" w:type="dxa"/>
            <w:vMerge/>
          </w:tcPr>
          <w:p w:rsidR="00246F38" w:rsidRPr="00D412B0" w:rsidRDefault="00246F38" w:rsidP="00246F38">
            <w:pPr>
              <w:rPr>
                <w:lang w:val="fr-CH"/>
              </w:rPr>
            </w:pPr>
          </w:p>
        </w:tc>
        <w:tc>
          <w:tcPr>
            <w:tcW w:w="9972" w:type="dxa"/>
          </w:tcPr>
          <w:p w:rsidR="00246F38" w:rsidRPr="00D412B0" w:rsidRDefault="00246F38" w:rsidP="00246F38">
            <w:pPr>
              <w:rPr>
                <w:lang w:val="fr-CH"/>
              </w:rPr>
            </w:pPr>
            <w:r w:rsidRPr="00D412B0">
              <w:rPr>
                <w:lang w:val="fr-CH"/>
              </w:rPr>
              <w:t>Nom de l’entreprise qui a pris en charge le candidat</w:t>
            </w:r>
          </w:p>
          <w:p w:rsidR="00095E02" w:rsidRPr="00D412B0" w:rsidRDefault="00095E02" w:rsidP="00246F38">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r w:rsidR="00246F38" w:rsidRPr="00D412B0" w:rsidTr="00D96FEF">
        <w:tblPrEx>
          <w:jc w:val="left"/>
        </w:tblPrEx>
        <w:tc>
          <w:tcPr>
            <w:tcW w:w="2681" w:type="dxa"/>
            <w:vMerge/>
          </w:tcPr>
          <w:p w:rsidR="00246F38" w:rsidRPr="00D412B0" w:rsidRDefault="00246F38" w:rsidP="00246F38">
            <w:pPr>
              <w:rPr>
                <w:lang w:val="fr-CH"/>
              </w:rPr>
            </w:pPr>
          </w:p>
        </w:tc>
        <w:tc>
          <w:tcPr>
            <w:tcW w:w="9972" w:type="dxa"/>
          </w:tcPr>
          <w:p w:rsidR="00246F38" w:rsidRPr="00D412B0" w:rsidRDefault="00246F38" w:rsidP="00246F38">
            <w:pPr>
              <w:rPr>
                <w:lang w:val="fr-CH"/>
              </w:rPr>
            </w:pPr>
            <w:r w:rsidRPr="00D412B0">
              <w:rPr>
                <w:lang w:val="fr-CH"/>
              </w:rPr>
              <w:t>Date de finalisation</w:t>
            </w:r>
          </w:p>
          <w:p w:rsidR="00095E02" w:rsidRPr="00D412B0" w:rsidRDefault="00095E02" w:rsidP="00246F38">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r w:rsidR="00523367" w:rsidRPr="00D412B0" w:rsidTr="00D96FEF">
        <w:tblPrEx>
          <w:jc w:val="left"/>
        </w:tblPrEx>
        <w:tc>
          <w:tcPr>
            <w:tcW w:w="2681" w:type="dxa"/>
            <w:vMerge w:val="restart"/>
          </w:tcPr>
          <w:p w:rsidR="00523367" w:rsidRPr="00D412B0" w:rsidRDefault="00523367" w:rsidP="00246F38">
            <w:pPr>
              <w:rPr>
                <w:lang w:val="fr-CH"/>
              </w:rPr>
            </w:pPr>
            <w:r w:rsidRPr="00D412B0">
              <w:rPr>
                <w:lang w:val="fr-CH"/>
              </w:rPr>
              <w:t>Table des matières</w:t>
            </w:r>
          </w:p>
        </w:tc>
        <w:tc>
          <w:tcPr>
            <w:tcW w:w="9972" w:type="dxa"/>
          </w:tcPr>
          <w:p w:rsidR="00523367" w:rsidRPr="00D412B0" w:rsidRDefault="00523367" w:rsidP="00523367">
            <w:pPr>
              <w:rPr>
                <w:lang w:val="fr-CH"/>
              </w:rPr>
            </w:pPr>
            <w:r w:rsidRPr="00D412B0">
              <w:rPr>
                <w:lang w:val="fr-CH"/>
              </w:rPr>
              <w:t>Table des matières sur la feuille qui suit la feuille de titre</w:t>
            </w:r>
          </w:p>
          <w:p w:rsidR="00523367" w:rsidRPr="00D412B0" w:rsidRDefault="00523367" w:rsidP="00246F38">
            <w:pPr>
              <w:rPr>
                <w:lang w:val="fr-CH"/>
              </w:rPr>
            </w:pPr>
          </w:p>
        </w:tc>
        <w:tc>
          <w:tcPr>
            <w:tcW w:w="809" w:type="dxa"/>
          </w:tcPr>
          <w:p w:rsidR="00523367" w:rsidRPr="00D412B0" w:rsidRDefault="00523367" w:rsidP="00246F38">
            <w:pPr>
              <w:spacing w:line="240" w:lineRule="auto"/>
              <w:rPr>
                <w:rFonts w:ascii="Calibri" w:hAnsi="Calibri" w:cs="Times New Roman"/>
                <w:sz w:val="24"/>
                <w:lang w:val="fr-CH"/>
              </w:rPr>
            </w:pPr>
          </w:p>
        </w:tc>
        <w:tc>
          <w:tcPr>
            <w:tcW w:w="817" w:type="dxa"/>
          </w:tcPr>
          <w:p w:rsidR="00523367" w:rsidRPr="00D412B0" w:rsidRDefault="00523367" w:rsidP="00246F38">
            <w:pPr>
              <w:spacing w:line="240" w:lineRule="auto"/>
              <w:rPr>
                <w:rFonts w:ascii="Calibri" w:hAnsi="Calibri" w:cs="Times New Roman"/>
                <w:sz w:val="24"/>
                <w:lang w:val="fr-CH"/>
              </w:rPr>
            </w:pPr>
          </w:p>
        </w:tc>
      </w:tr>
      <w:tr w:rsidR="00523367" w:rsidRPr="00D412B0" w:rsidTr="00D96FEF">
        <w:tblPrEx>
          <w:jc w:val="left"/>
        </w:tblPrEx>
        <w:tc>
          <w:tcPr>
            <w:tcW w:w="2681" w:type="dxa"/>
            <w:vMerge/>
          </w:tcPr>
          <w:p w:rsidR="00523367" w:rsidRPr="00D412B0" w:rsidRDefault="00523367" w:rsidP="00246F38">
            <w:pPr>
              <w:rPr>
                <w:lang w:val="fr-CH"/>
              </w:rPr>
            </w:pPr>
          </w:p>
        </w:tc>
        <w:tc>
          <w:tcPr>
            <w:tcW w:w="9972" w:type="dxa"/>
          </w:tcPr>
          <w:p w:rsidR="00523367" w:rsidRPr="00D412B0" w:rsidRDefault="00523367" w:rsidP="00523367">
            <w:pPr>
              <w:rPr>
                <w:lang w:val="fr-CH"/>
              </w:rPr>
            </w:pPr>
            <w:r w:rsidRPr="00D412B0">
              <w:rPr>
                <w:lang w:val="fr-CH"/>
              </w:rPr>
              <w:t>Les numéros de chapitre et de page sont complets et mis à jour</w:t>
            </w:r>
          </w:p>
          <w:p w:rsidR="00523367" w:rsidRPr="00D412B0" w:rsidRDefault="00523367" w:rsidP="00246F38">
            <w:pPr>
              <w:rPr>
                <w:lang w:val="fr-CH"/>
              </w:rPr>
            </w:pPr>
          </w:p>
        </w:tc>
        <w:tc>
          <w:tcPr>
            <w:tcW w:w="809" w:type="dxa"/>
          </w:tcPr>
          <w:p w:rsidR="00523367" w:rsidRPr="00D412B0" w:rsidRDefault="00523367" w:rsidP="00246F38">
            <w:pPr>
              <w:spacing w:line="240" w:lineRule="auto"/>
              <w:rPr>
                <w:rFonts w:ascii="Calibri" w:hAnsi="Calibri" w:cs="Times New Roman"/>
                <w:sz w:val="24"/>
                <w:lang w:val="fr-CH"/>
              </w:rPr>
            </w:pPr>
          </w:p>
        </w:tc>
        <w:tc>
          <w:tcPr>
            <w:tcW w:w="817" w:type="dxa"/>
          </w:tcPr>
          <w:p w:rsidR="00523367" w:rsidRPr="00D412B0" w:rsidRDefault="00523367" w:rsidP="00246F38">
            <w:pPr>
              <w:spacing w:line="240" w:lineRule="auto"/>
              <w:rPr>
                <w:rFonts w:ascii="Calibri" w:hAnsi="Calibri" w:cs="Times New Roman"/>
                <w:sz w:val="24"/>
                <w:lang w:val="fr-CH"/>
              </w:rPr>
            </w:pPr>
          </w:p>
        </w:tc>
      </w:tr>
      <w:tr w:rsidR="00523367" w:rsidRPr="00D412B0" w:rsidTr="00D96FEF">
        <w:tblPrEx>
          <w:jc w:val="left"/>
        </w:tblPrEx>
        <w:tc>
          <w:tcPr>
            <w:tcW w:w="2681" w:type="dxa"/>
            <w:vMerge w:val="restart"/>
          </w:tcPr>
          <w:p w:rsidR="00523367" w:rsidRPr="00D412B0" w:rsidRDefault="00523367" w:rsidP="00246F38">
            <w:pPr>
              <w:rPr>
                <w:lang w:val="fr-CH"/>
              </w:rPr>
            </w:pPr>
            <w:r w:rsidRPr="00D412B0">
              <w:rPr>
                <w:lang w:val="fr-CH"/>
              </w:rPr>
              <w:t>Résumé</w:t>
            </w:r>
          </w:p>
        </w:tc>
        <w:tc>
          <w:tcPr>
            <w:tcW w:w="9972" w:type="dxa"/>
          </w:tcPr>
          <w:p w:rsidR="00523367" w:rsidRPr="00D412B0" w:rsidRDefault="00523367" w:rsidP="00523367">
            <w:pPr>
              <w:rPr>
                <w:lang w:val="fr-CH"/>
              </w:rPr>
            </w:pPr>
            <w:r w:rsidRPr="00D412B0">
              <w:rPr>
                <w:lang w:val="fr-CH"/>
              </w:rPr>
              <w:t>Résumé sur au plus une page</w:t>
            </w:r>
          </w:p>
          <w:p w:rsidR="00523367" w:rsidRPr="00D412B0" w:rsidRDefault="00523367" w:rsidP="00246F38">
            <w:pPr>
              <w:rPr>
                <w:lang w:val="fr-CH"/>
              </w:rPr>
            </w:pPr>
          </w:p>
        </w:tc>
        <w:tc>
          <w:tcPr>
            <w:tcW w:w="809" w:type="dxa"/>
          </w:tcPr>
          <w:p w:rsidR="00523367" w:rsidRPr="00D412B0" w:rsidRDefault="00523367" w:rsidP="00246F38">
            <w:pPr>
              <w:spacing w:line="240" w:lineRule="auto"/>
              <w:rPr>
                <w:rFonts w:ascii="Calibri" w:hAnsi="Calibri" w:cs="Times New Roman"/>
                <w:sz w:val="24"/>
                <w:lang w:val="fr-CH"/>
              </w:rPr>
            </w:pPr>
          </w:p>
        </w:tc>
        <w:tc>
          <w:tcPr>
            <w:tcW w:w="817" w:type="dxa"/>
          </w:tcPr>
          <w:p w:rsidR="00523367" w:rsidRPr="00D412B0" w:rsidRDefault="00523367" w:rsidP="00246F38">
            <w:pPr>
              <w:spacing w:line="240" w:lineRule="auto"/>
              <w:rPr>
                <w:rFonts w:ascii="Calibri" w:hAnsi="Calibri" w:cs="Times New Roman"/>
                <w:sz w:val="24"/>
                <w:lang w:val="fr-CH"/>
              </w:rPr>
            </w:pPr>
          </w:p>
        </w:tc>
      </w:tr>
      <w:tr w:rsidR="00523367" w:rsidRPr="00D412B0" w:rsidTr="00D96FEF">
        <w:tblPrEx>
          <w:jc w:val="left"/>
        </w:tblPrEx>
        <w:tc>
          <w:tcPr>
            <w:tcW w:w="2681" w:type="dxa"/>
            <w:vMerge/>
          </w:tcPr>
          <w:p w:rsidR="00523367" w:rsidRPr="00D412B0" w:rsidRDefault="00523367" w:rsidP="00246F38">
            <w:pPr>
              <w:rPr>
                <w:lang w:val="fr-CH"/>
              </w:rPr>
            </w:pPr>
          </w:p>
        </w:tc>
        <w:tc>
          <w:tcPr>
            <w:tcW w:w="9972" w:type="dxa"/>
          </w:tcPr>
          <w:p w:rsidR="00523367" w:rsidRPr="00D412B0" w:rsidRDefault="00523367" w:rsidP="00523367">
            <w:pPr>
              <w:rPr>
                <w:lang w:val="fr-CH"/>
              </w:rPr>
            </w:pPr>
            <w:r w:rsidRPr="00D412B0">
              <w:rPr>
                <w:lang w:val="fr-CH"/>
              </w:rPr>
              <w:t>Le résumé comporte les contenus et résultats essentiels</w:t>
            </w:r>
          </w:p>
          <w:p w:rsidR="00523367" w:rsidRPr="00D412B0" w:rsidRDefault="00523367" w:rsidP="00246F38">
            <w:pPr>
              <w:rPr>
                <w:lang w:val="fr-CH"/>
              </w:rPr>
            </w:pPr>
          </w:p>
        </w:tc>
        <w:tc>
          <w:tcPr>
            <w:tcW w:w="809" w:type="dxa"/>
          </w:tcPr>
          <w:p w:rsidR="00523367" w:rsidRPr="00D412B0" w:rsidRDefault="00523367" w:rsidP="00246F38">
            <w:pPr>
              <w:spacing w:line="240" w:lineRule="auto"/>
              <w:rPr>
                <w:rFonts w:ascii="Calibri" w:hAnsi="Calibri" w:cs="Times New Roman"/>
                <w:sz w:val="24"/>
                <w:lang w:val="fr-CH"/>
              </w:rPr>
            </w:pPr>
          </w:p>
        </w:tc>
        <w:tc>
          <w:tcPr>
            <w:tcW w:w="817" w:type="dxa"/>
          </w:tcPr>
          <w:p w:rsidR="00523367" w:rsidRPr="00D412B0" w:rsidRDefault="00523367" w:rsidP="00246F38">
            <w:pPr>
              <w:spacing w:line="240" w:lineRule="auto"/>
              <w:rPr>
                <w:rFonts w:ascii="Calibri" w:hAnsi="Calibri" w:cs="Times New Roman"/>
                <w:sz w:val="24"/>
                <w:lang w:val="fr-CH"/>
              </w:rPr>
            </w:pPr>
          </w:p>
        </w:tc>
      </w:tr>
      <w:tr w:rsidR="00523367" w:rsidRPr="00D412B0" w:rsidTr="00D96FEF">
        <w:tblPrEx>
          <w:jc w:val="left"/>
        </w:tblPrEx>
        <w:tc>
          <w:tcPr>
            <w:tcW w:w="2681" w:type="dxa"/>
          </w:tcPr>
          <w:p w:rsidR="00523367" w:rsidRPr="00D412B0" w:rsidRDefault="00523367" w:rsidP="00246F38">
            <w:pPr>
              <w:rPr>
                <w:lang w:val="fr-CH"/>
              </w:rPr>
            </w:pPr>
            <w:r w:rsidRPr="00D412B0">
              <w:rPr>
                <w:lang w:val="fr-CH"/>
              </w:rPr>
              <w:t>Chapitre 3</w:t>
            </w:r>
            <w:r w:rsidR="00D412B0">
              <w:rPr>
                <w:lang w:val="fr-CH"/>
              </w:rPr>
              <w:t xml:space="preserve"> </w:t>
            </w:r>
            <w:r w:rsidRPr="00D412B0">
              <w:rPr>
                <w:lang w:val="fr-CH"/>
              </w:rPr>
              <w:t xml:space="preserve">: </w:t>
            </w:r>
          </w:p>
          <w:p w:rsidR="0065773A" w:rsidRPr="00D412B0" w:rsidRDefault="00523367" w:rsidP="00246F38">
            <w:pPr>
              <w:rPr>
                <w:lang w:val="fr-CH"/>
              </w:rPr>
            </w:pPr>
            <w:r w:rsidRPr="00D412B0">
              <w:rPr>
                <w:lang w:val="fr-CH"/>
              </w:rPr>
              <w:t>Compétences choisies</w:t>
            </w:r>
          </w:p>
          <w:p w:rsidR="00523367" w:rsidRPr="00D412B0" w:rsidRDefault="00523367" w:rsidP="00246F38">
            <w:pPr>
              <w:rPr>
                <w:lang w:val="fr-CH"/>
              </w:rPr>
            </w:pPr>
          </w:p>
        </w:tc>
        <w:tc>
          <w:tcPr>
            <w:tcW w:w="9972" w:type="dxa"/>
          </w:tcPr>
          <w:p w:rsidR="00713CFB" w:rsidRPr="002C0B86" w:rsidRDefault="00713CFB" w:rsidP="00713CFB">
            <w:pPr>
              <w:rPr>
                <w:rFonts w:ascii="Calibri" w:hAnsi="Calibri"/>
                <w:lang w:val="fr-CH"/>
              </w:rPr>
            </w:pPr>
            <w:r w:rsidRPr="00BC1ED8">
              <w:rPr>
                <w:rFonts w:ascii="Calibri" w:hAnsi="Calibri"/>
                <w:lang w:val="fr-CH"/>
              </w:rPr>
              <w:t>Les compétences choisies dans le descriptif sont visibles</w:t>
            </w:r>
          </w:p>
          <w:p w:rsidR="00523367" w:rsidRPr="00D412B0" w:rsidRDefault="00523367" w:rsidP="0065773A">
            <w:pPr>
              <w:ind w:firstLine="720"/>
              <w:rPr>
                <w:lang w:val="fr-CH"/>
              </w:rPr>
            </w:pPr>
          </w:p>
        </w:tc>
        <w:tc>
          <w:tcPr>
            <w:tcW w:w="809" w:type="dxa"/>
          </w:tcPr>
          <w:p w:rsidR="00523367" w:rsidRPr="00D412B0" w:rsidRDefault="00523367" w:rsidP="00246F38">
            <w:pPr>
              <w:spacing w:line="240" w:lineRule="auto"/>
              <w:rPr>
                <w:rFonts w:ascii="Calibri" w:hAnsi="Calibri" w:cs="Times New Roman"/>
                <w:sz w:val="24"/>
                <w:lang w:val="fr-CH"/>
              </w:rPr>
            </w:pPr>
          </w:p>
        </w:tc>
        <w:tc>
          <w:tcPr>
            <w:tcW w:w="817" w:type="dxa"/>
          </w:tcPr>
          <w:p w:rsidR="00523367" w:rsidRPr="00D412B0" w:rsidRDefault="00523367" w:rsidP="00246F38">
            <w:pPr>
              <w:spacing w:line="240" w:lineRule="auto"/>
              <w:rPr>
                <w:rFonts w:ascii="Calibri" w:hAnsi="Calibri" w:cs="Times New Roman"/>
                <w:sz w:val="24"/>
                <w:lang w:val="fr-CH"/>
              </w:rPr>
            </w:pPr>
          </w:p>
        </w:tc>
      </w:tr>
      <w:tr w:rsidR="00246F38" w:rsidRPr="00D412B0" w:rsidTr="00D96FEF">
        <w:tblPrEx>
          <w:jc w:val="left"/>
        </w:tblPrEx>
        <w:tc>
          <w:tcPr>
            <w:tcW w:w="2681" w:type="dxa"/>
          </w:tcPr>
          <w:p w:rsidR="00246F38" w:rsidRPr="00D412B0" w:rsidRDefault="00523367" w:rsidP="00246F38">
            <w:pPr>
              <w:rPr>
                <w:lang w:val="fr-CH"/>
              </w:rPr>
            </w:pPr>
            <w:r w:rsidRPr="00D412B0">
              <w:rPr>
                <w:lang w:val="fr-CH"/>
              </w:rPr>
              <w:t>Abréviations</w:t>
            </w:r>
          </w:p>
        </w:tc>
        <w:tc>
          <w:tcPr>
            <w:tcW w:w="9972" w:type="dxa"/>
          </w:tcPr>
          <w:p w:rsidR="00523367" w:rsidRPr="00D412B0" w:rsidRDefault="00523367" w:rsidP="00523367">
            <w:pPr>
              <w:rPr>
                <w:lang w:val="fr-CH"/>
              </w:rPr>
            </w:pPr>
            <w:r w:rsidRPr="00D412B0">
              <w:rPr>
                <w:lang w:val="fr-CH"/>
              </w:rPr>
              <w:t>Les abréviations utilisées sont correctes ou couramment utilisées dans le langage familier</w:t>
            </w:r>
          </w:p>
          <w:p w:rsidR="00095E02" w:rsidRPr="00D412B0" w:rsidRDefault="00095E02" w:rsidP="00246F38">
            <w:pPr>
              <w:rPr>
                <w:lang w:val="fr-CH"/>
              </w:rPr>
            </w:pPr>
          </w:p>
        </w:tc>
        <w:tc>
          <w:tcPr>
            <w:tcW w:w="809" w:type="dxa"/>
          </w:tcPr>
          <w:p w:rsidR="00246F38" w:rsidRPr="00D412B0" w:rsidRDefault="00246F38" w:rsidP="00246F38">
            <w:pPr>
              <w:spacing w:line="240" w:lineRule="auto"/>
              <w:rPr>
                <w:rFonts w:ascii="Calibri" w:hAnsi="Calibri" w:cs="Times New Roman"/>
                <w:sz w:val="24"/>
                <w:lang w:val="fr-CH"/>
              </w:rPr>
            </w:pPr>
          </w:p>
        </w:tc>
        <w:tc>
          <w:tcPr>
            <w:tcW w:w="817" w:type="dxa"/>
          </w:tcPr>
          <w:p w:rsidR="00246F38" w:rsidRPr="00D412B0" w:rsidRDefault="00246F38" w:rsidP="00246F38">
            <w:pPr>
              <w:spacing w:line="240" w:lineRule="auto"/>
              <w:rPr>
                <w:rFonts w:ascii="Calibri" w:hAnsi="Calibri" w:cs="Times New Roman"/>
                <w:sz w:val="24"/>
                <w:lang w:val="fr-CH"/>
              </w:rPr>
            </w:pPr>
          </w:p>
        </w:tc>
      </w:tr>
    </w:tbl>
    <w:p w:rsidR="00523367" w:rsidRPr="00D412B0" w:rsidRDefault="00523367">
      <w:pPr>
        <w:rPr>
          <w:lang w:val="fr-CH"/>
        </w:rPr>
      </w:pPr>
      <w:r w:rsidRPr="00D412B0">
        <w:rPr>
          <w:lang w:val="fr-CH"/>
        </w:rPr>
        <w:br w:type="page"/>
      </w:r>
    </w:p>
    <w:tbl>
      <w:tblPr>
        <w:tblStyle w:val="Tabellenraster1"/>
        <w:tblW w:w="0" w:type="auto"/>
        <w:jc w:val="center"/>
        <w:tblLook w:val="04A0" w:firstRow="1" w:lastRow="0" w:firstColumn="1" w:lastColumn="0" w:noHBand="0" w:noVBand="1"/>
      </w:tblPr>
      <w:tblGrid>
        <w:gridCol w:w="2681"/>
        <w:gridCol w:w="9972"/>
        <w:gridCol w:w="809"/>
        <w:gridCol w:w="817"/>
      </w:tblGrid>
      <w:tr w:rsidR="00523367" w:rsidRPr="00D412B0" w:rsidTr="00D03CB8">
        <w:trPr>
          <w:trHeight w:val="530"/>
          <w:jc w:val="center"/>
        </w:trPr>
        <w:tc>
          <w:tcPr>
            <w:tcW w:w="12653" w:type="dxa"/>
            <w:gridSpan w:val="2"/>
            <w:vMerge w:val="restart"/>
            <w:tcBorders>
              <w:top w:val="single" w:sz="4" w:space="0" w:color="auto"/>
            </w:tcBorders>
          </w:tcPr>
          <w:p w:rsidR="00523367" w:rsidRPr="00D412B0" w:rsidRDefault="00523367" w:rsidP="00D03CB8">
            <w:pPr>
              <w:rPr>
                <w:lang w:val="fr-CH"/>
              </w:rPr>
            </w:pPr>
          </w:p>
        </w:tc>
        <w:tc>
          <w:tcPr>
            <w:tcW w:w="1626" w:type="dxa"/>
            <w:gridSpan w:val="2"/>
            <w:vAlign w:val="center"/>
          </w:tcPr>
          <w:p w:rsidR="00523367" w:rsidRPr="00D412B0" w:rsidRDefault="00523367" w:rsidP="00D03CB8">
            <w:pPr>
              <w:jc w:val="center"/>
              <w:rPr>
                <w:lang w:val="fr-CH"/>
              </w:rPr>
            </w:pPr>
            <w:r w:rsidRPr="00D412B0">
              <w:rPr>
                <w:lang w:val="fr-CH"/>
              </w:rPr>
              <w:t>Évaluation</w:t>
            </w:r>
          </w:p>
        </w:tc>
      </w:tr>
      <w:tr w:rsidR="00523367" w:rsidRPr="00D412B0" w:rsidTr="00D03CB8">
        <w:trPr>
          <w:trHeight w:val="530"/>
          <w:jc w:val="center"/>
        </w:trPr>
        <w:tc>
          <w:tcPr>
            <w:tcW w:w="12653" w:type="dxa"/>
            <w:gridSpan w:val="2"/>
            <w:vMerge/>
          </w:tcPr>
          <w:p w:rsidR="00523367" w:rsidRPr="00D412B0" w:rsidRDefault="00523367" w:rsidP="00D03CB8">
            <w:pPr>
              <w:rPr>
                <w:lang w:val="fr-CH"/>
              </w:rPr>
            </w:pPr>
          </w:p>
        </w:tc>
        <w:tc>
          <w:tcPr>
            <w:tcW w:w="809" w:type="dxa"/>
            <w:vAlign w:val="center"/>
          </w:tcPr>
          <w:p w:rsidR="00523367" w:rsidRPr="00D412B0" w:rsidRDefault="00523367" w:rsidP="00D03CB8">
            <w:pPr>
              <w:jc w:val="center"/>
              <w:rPr>
                <w:lang w:val="fr-CH"/>
              </w:rPr>
            </w:pPr>
            <w:r w:rsidRPr="00D412B0">
              <w:rPr>
                <w:lang w:val="fr-CH"/>
              </w:rPr>
              <w:t>réalisé</w:t>
            </w:r>
          </w:p>
        </w:tc>
        <w:tc>
          <w:tcPr>
            <w:tcW w:w="817" w:type="dxa"/>
            <w:vAlign w:val="center"/>
          </w:tcPr>
          <w:p w:rsidR="00523367" w:rsidRPr="00D412B0" w:rsidRDefault="00523367" w:rsidP="00D03CB8">
            <w:pPr>
              <w:jc w:val="center"/>
              <w:rPr>
                <w:lang w:val="fr-CH"/>
              </w:rPr>
            </w:pPr>
            <w:r w:rsidRPr="00D412B0">
              <w:rPr>
                <w:lang w:val="fr-CH"/>
              </w:rPr>
              <w:t>non réalisé</w:t>
            </w:r>
          </w:p>
        </w:tc>
      </w:tr>
      <w:tr w:rsidR="00523367" w:rsidRPr="00D412B0" w:rsidTr="003A51CC">
        <w:trPr>
          <w:jc w:val="center"/>
        </w:trPr>
        <w:tc>
          <w:tcPr>
            <w:tcW w:w="2681" w:type="dxa"/>
            <w:vMerge w:val="restart"/>
            <w:tcBorders>
              <w:top w:val="single" w:sz="4" w:space="0" w:color="auto"/>
            </w:tcBorders>
          </w:tcPr>
          <w:p w:rsidR="00523367" w:rsidRPr="00D412B0" w:rsidRDefault="00523367" w:rsidP="00D03CB8">
            <w:pPr>
              <w:rPr>
                <w:lang w:val="fr-CH"/>
              </w:rPr>
            </w:pPr>
          </w:p>
        </w:tc>
        <w:tc>
          <w:tcPr>
            <w:tcW w:w="9972" w:type="dxa"/>
            <w:tcBorders>
              <w:top w:val="single" w:sz="4" w:space="0" w:color="auto"/>
              <w:bottom w:val="single" w:sz="4" w:space="0" w:color="auto"/>
            </w:tcBorders>
          </w:tcPr>
          <w:p w:rsidR="00523367" w:rsidRPr="00D412B0" w:rsidRDefault="00523367" w:rsidP="00523367">
            <w:pPr>
              <w:rPr>
                <w:lang w:val="fr-CH"/>
              </w:rPr>
            </w:pPr>
            <w:r w:rsidRPr="00D412B0">
              <w:rPr>
                <w:lang w:val="fr-CH"/>
              </w:rPr>
              <w:t>Variante 1</w:t>
            </w:r>
            <w:r w:rsidR="00D412B0">
              <w:rPr>
                <w:lang w:val="fr-CH"/>
              </w:rPr>
              <w:t xml:space="preserve"> </w:t>
            </w:r>
            <w:r w:rsidRPr="00D412B0">
              <w:rPr>
                <w:lang w:val="fr-CH"/>
              </w:rPr>
              <w:t>:</w:t>
            </w:r>
          </w:p>
          <w:p w:rsidR="00523367" w:rsidRPr="00D412B0" w:rsidRDefault="00523367" w:rsidP="00523367">
            <w:pPr>
              <w:rPr>
                <w:lang w:val="fr-CH"/>
              </w:rPr>
            </w:pPr>
            <w:r w:rsidRPr="00D412B0">
              <w:rPr>
                <w:lang w:val="fr-CH"/>
              </w:rPr>
              <w:t>Les termes factuels sont écrits en toutes lettres lors de la première utilisation et la forme/abréviation utilisée ultérieurement est ajoutée entre parenthèses</w:t>
            </w:r>
          </w:p>
          <w:p w:rsidR="00523367" w:rsidRPr="00D412B0" w:rsidRDefault="00523367" w:rsidP="00523367">
            <w:pPr>
              <w:rPr>
                <w:lang w:val="fr-CH"/>
              </w:rPr>
            </w:pPr>
            <w:r w:rsidRPr="00D412B0">
              <w:rPr>
                <w:lang w:val="fr-CH"/>
              </w:rPr>
              <w:t>P. ex. Ordonnance sur les matériels électriques à basse tension (OIBT)</w:t>
            </w:r>
          </w:p>
          <w:p w:rsidR="00523367" w:rsidRPr="00D412B0" w:rsidRDefault="00523367" w:rsidP="00523367">
            <w:pPr>
              <w:rPr>
                <w:lang w:val="fr-CH"/>
              </w:rPr>
            </w:pPr>
          </w:p>
        </w:tc>
        <w:tc>
          <w:tcPr>
            <w:tcW w:w="809" w:type="dxa"/>
          </w:tcPr>
          <w:p w:rsidR="00523367" w:rsidRPr="00D412B0" w:rsidRDefault="00523367" w:rsidP="00D03CB8">
            <w:pPr>
              <w:spacing w:line="240" w:lineRule="auto"/>
              <w:rPr>
                <w:rFonts w:ascii="Calibri" w:hAnsi="Calibri" w:cs="Times New Roman"/>
                <w:sz w:val="24"/>
                <w:lang w:val="fr-CH"/>
              </w:rPr>
            </w:pPr>
          </w:p>
        </w:tc>
        <w:tc>
          <w:tcPr>
            <w:tcW w:w="817" w:type="dxa"/>
          </w:tcPr>
          <w:p w:rsidR="00523367" w:rsidRPr="00D412B0" w:rsidRDefault="00523367" w:rsidP="00D03CB8">
            <w:pPr>
              <w:spacing w:line="240" w:lineRule="auto"/>
              <w:rPr>
                <w:rFonts w:ascii="Calibri" w:hAnsi="Calibri" w:cs="Times New Roman"/>
                <w:sz w:val="24"/>
                <w:lang w:val="fr-CH"/>
              </w:rPr>
            </w:pPr>
          </w:p>
        </w:tc>
      </w:tr>
      <w:tr w:rsidR="00523367" w:rsidRPr="00D412B0" w:rsidTr="003A51CC">
        <w:trPr>
          <w:jc w:val="center"/>
        </w:trPr>
        <w:tc>
          <w:tcPr>
            <w:tcW w:w="2681" w:type="dxa"/>
            <w:vMerge/>
          </w:tcPr>
          <w:p w:rsidR="00523367" w:rsidRPr="00D412B0" w:rsidRDefault="00523367" w:rsidP="00D03CB8">
            <w:pPr>
              <w:rPr>
                <w:lang w:val="fr-CH"/>
              </w:rPr>
            </w:pPr>
          </w:p>
        </w:tc>
        <w:tc>
          <w:tcPr>
            <w:tcW w:w="9972" w:type="dxa"/>
            <w:tcBorders>
              <w:top w:val="single" w:sz="4" w:space="0" w:color="auto"/>
            </w:tcBorders>
          </w:tcPr>
          <w:p w:rsidR="00523367" w:rsidRPr="00D412B0" w:rsidRDefault="00523367" w:rsidP="00523367">
            <w:pPr>
              <w:rPr>
                <w:lang w:val="fr-CH"/>
              </w:rPr>
            </w:pPr>
            <w:r w:rsidRPr="00D412B0">
              <w:rPr>
                <w:lang w:val="fr-CH"/>
              </w:rPr>
              <w:t>Variante 2</w:t>
            </w:r>
            <w:r w:rsidR="00D412B0">
              <w:rPr>
                <w:lang w:val="fr-CH"/>
              </w:rPr>
              <w:t xml:space="preserve"> </w:t>
            </w:r>
            <w:r w:rsidRPr="00D412B0">
              <w:rPr>
                <w:lang w:val="fr-CH"/>
              </w:rPr>
              <w:t>:</w:t>
            </w:r>
          </w:p>
          <w:p w:rsidR="00523367" w:rsidRPr="00D412B0" w:rsidRDefault="00523367" w:rsidP="00523367">
            <w:pPr>
              <w:rPr>
                <w:lang w:val="fr-CH"/>
              </w:rPr>
            </w:pPr>
            <w:r w:rsidRPr="00D412B0">
              <w:rPr>
                <w:lang w:val="fr-CH"/>
              </w:rPr>
              <w:t>Les abréviations sont répertoriées dans un glossaire par ordre alphabétique</w:t>
            </w:r>
          </w:p>
          <w:p w:rsidR="00523367" w:rsidRPr="00D412B0" w:rsidRDefault="00523367" w:rsidP="00D03CB8">
            <w:pPr>
              <w:rPr>
                <w:lang w:val="fr-CH"/>
              </w:rPr>
            </w:pPr>
          </w:p>
        </w:tc>
        <w:tc>
          <w:tcPr>
            <w:tcW w:w="809" w:type="dxa"/>
          </w:tcPr>
          <w:p w:rsidR="00523367" w:rsidRPr="00D412B0" w:rsidRDefault="00523367" w:rsidP="00D03CB8">
            <w:pPr>
              <w:spacing w:line="240" w:lineRule="auto"/>
              <w:rPr>
                <w:rFonts w:ascii="Calibri" w:hAnsi="Calibri" w:cs="Times New Roman"/>
                <w:sz w:val="24"/>
                <w:lang w:val="fr-CH"/>
              </w:rPr>
            </w:pPr>
          </w:p>
        </w:tc>
        <w:tc>
          <w:tcPr>
            <w:tcW w:w="817" w:type="dxa"/>
          </w:tcPr>
          <w:p w:rsidR="00523367" w:rsidRPr="00D412B0" w:rsidRDefault="00523367" w:rsidP="00D03CB8">
            <w:pPr>
              <w:spacing w:line="240" w:lineRule="auto"/>
              <w:rPr>
                <w:rFonts w:ascii="Calibri" w:hAnsi="Calibri" w:cs="Times New Roman"/>
                <w:sz w:val="24"/>
                <w:lang w:val="fr-CH"/>
              </w:rPr>
            </w:pPr>
          </w:p>
        </w:tc>
      </w:tr>
      <w:tr w:rsidR="00523367" w:rsidRPr="00D412B0" w:rsidTr="00523367">
        <w:trPr>
          <w:jc w:val="center"/>
        </w:trPr>
        <w:tc>
          <w:tcPr>
            <w:tcW w:w="2681" w:type="dxa"/>
            <w:tcBorders>
              <w:top w:val="single" w:sz="4" w:space="0" w:color="auto"/>
              <w:bottom w:val="single" w:sz="4" w:space="0" w:color="auto"/>
            </w:tcBorders>
          </w:tcPr>
          <w:p w:rsidR="00523367" w:rsidRPr="00D412B0" w:rsidRDefault="00BB0702" w:rsidP="00D03CB8">
            <w:pPr>
              <w:rPr>
                <w:lang w:val="fr-CH"/>
              </w:rPr>
            </w:pPr>
            <w:r w:rsidRPr="00D412B0">
              <w:rPr>
                <w:lang w:val="fr-CH"/>
              </w:rPr>
              <w:t>Notes de bas de page</w:t>
            </w:r>
          </w:p>
        </w:tc>
        <w:tc>
          <w:tcPr>
            <w:tcW w:w="9972" w:type="dxa"/>
            <w:tcBorders>
              <w:top w:val="single" w:sz="4" w:space="0" w:color="auto"/>
              <w:bottom w:val="single" w:sz="4" w:space="0" w:color="auto"/>
            </w:tcBorders>
          </w:tcPr>
          <w:p w:rsidR="00BB0702" w:rsidRPr="00D412B0" w:rsidRDefault="00BB0702" w:rsidP="00BB0702">
            <w:pPr>
              <w:rPr>
                <w:lang w:val="fr-CH"/>
              </w:rPr>
            </w:pPr>
            <w:r w:rsidRPr="00D412B0">
              <w:rPr>
                <w:lang w:val="fr-CH"/>
              </w:rPr>
              <w:t>L’indication des sources ainsi que les remarques sont placées dans des notes de bas de page.</w:t>
            </w:r>
          </w:p>
          <w:p w:rsidR="00523367" w:rsidRPr="00D412B0" w:rsidRDefault="00523367" w:rsidP="00D03CB8">
            <w:pPr>
              <w:rPr>
                <w:lang w:val="fr-CH"/>
              </w:rPr>
            </w:pPr>
          </w:p>
        </w:tc>
        <w:tc>
          <w:tcPr>
            <w:tcW w:w="809" w:type="dxa"/>
          </w:tcPr>
          <w:p w:rsidR="00523367" w:rsidRPr="00D412B0" w:rsidRDefault="00523367" w:rsidP="00D03CB8">
            <w:pPr>
              <w:spacing w:line="240" w:lineRule="auto"/>
              <w:rPr>
                <w:rFonts w:ascii="Calibri" w:hAnsi="Calibri" w:cs="Times New Roman"/>
                <w:sz w:val="24"/>
                <w:lang w:val="fr-CH"/>
              </w:rPr>
            </w:pPr>
          </w:p>
        </w:tc>
        <w:tc>
          <w:tcPr>
            <w:tcW w:w="817" w:type="dxa"/>
          </w:tcPr>
          <w:p w:rsidR="00523367" w:rsidRPr="00D412B0" w:rsidRDefault="00523367" w:rsidP="00D03CB8">
            <w:pPr>
              <w:spacing w:line="240" w:lineRule="auto"/>
              <w:rPr>
                <w:rFonts w:ascii="Calibri" w:hAnsi="Calibri" w:cs="Times New Roman"/>
                <w:sz w:val="24"/>
                <w:lang w:val="fr-CH"/>
              </w:rPr>
            </w:pPr>
          </w:p>
        </w:tc>
      </w:tr>
      <w:tr w:rsidR="00BB0702" w:rsidRPr="00D412B0" w:rsidTr="00BB0702">
        <w:trPr>
          <w:jc w:val="center"/>
        </w:trPr>
        <w:tc>
          <w:tcPr>
            <w:tcW w:w="2681" w:type="dxa"/>
            <w:tcBorders>
              <w:top w:val="single" w:sz="4" w:space="0" w:color="auto"/>
              <w:bottom w:val="single" w:sz="4" w:space="0" w:color="auto"/>
            </w:tcBorders>
          </w:tcPr>
          <w:p w:rsidR="00BB0702" w:rsidRPr="00D412B0" w:rsidRDefault="00BB0702" w:rsidP="00BB0702">
            <w:pPr>
              <w:rPr>
                <w:lang w:val="fr-CH"/>
              </w:rPr>
            </w:pPr>
          </w:p>
        </w:tc>
        <w:tc>
          <w:tcPr>
            <w:tcW w:w="9972" w:type="dxa"/>
            <w:tcBorders>
              <w:top w:val="single" w:sz="4" w:space="0" w:color="auto"/>
              <w:bottom w:val="single" w:sz="4" w:space="0" w:color="auto"/>
            </w:tcBorders>
          </w:tcPr>
          <w:p w:rsidR="00BB0702" w:rsidRPr="00D412B0" w:rsidRDefault="00BB0702" w:rsidP="00BB0702">
            <w:pPr>
              <w:rPr>
                <w:lang w:val="fr-CH"/>
              </w:rPr>
            </w:pPr>
            <w:r w:rsidRPr="00D412B0">
              <w:rPr>
                <w:lang w:val="fr-CH"/>
              </w:rPr>
              <w:t>Les notes de bas de page sont séparées du texte courant par une ligne horizontale et sont écrites en petits caractères</w:t>
            </w:r>
          </w:p>
          <w:p w:rsidR="00BB0702" w:rsidRPr="00D412B0" w:rsidRDefault="00BB0702" w:rsidP="00BB0702">
            <w:pPr>
              <w:rPr>
                <w:lang w:val="fr-CH"/>
              </w:rPr>
            </w:pPr>
          </w:p>
        </w:tc>
        <w:tc>
          <w:tcPr>
            <w:tcW w:w="809" w:type="dxa"/>
          </w:tcPr>
          <w:p w:rsidR="00BB0702" w:rsidRPr="00D412B0" w:rsidRDefault="00BB0702" w:rsidP="00BB0702">
            <w:pPr>
              <w:spacing w:line="240" w:lineRule="auto"/>
              <w:rPr>
                <w:rFonts w:ascii="Calibri" w:hAnsi="Calibri" w:cs="Times New Roman"/>
                <w:sz w:val="24"/>
                <w:lang w:val="fr-CH"/>
              </w:rPr>
            </w:pPr>
          </w:p>
        </w:tc>
        <w:tc>
          <w:tcPr>
            <w:tcW w:w="817" w:type="dxa"/>
          </w:tcPr>
          <w:p w:rsidR="00BB0702" w:rsidRPr="00D412B0" w:rsidRDefault="00BB0702" w:rsidP="00BB0702">
            <w:pPr>
              <w:spacing w:line="240" w:lineRule="auto"/>
              <w:rPr>
                <w:rFonts w:ascii="Calibri" w:hAnsi="Calibri" w:cs="Times New Roman"/>
                <w:sz w:val="24"/>
                <w:lang w:val="fr-CH"/>
              </w:rPr>
            </w:pPr>
          </w:p>
        </w:tc>
      </w:tr>
      <w:tr w:rsidR="00BB0702" w:rsidRPr="00D412B0" w:rsidTr="00D03CB8">
        <w:trPr>
          <w:jc w:val="center"/>
        </w:trPr>
        <w:tc>
          <w:tcPr>
            <w:tcW w:w="2681" w:type="dxa"/>
            <w:tcBorders>
              <w:top w:val="single" w:sz="4" w:space="0" w:color="auto"/>
            </w:tcBorders>
          </w:tcPr>
          <w:p w:rsidR="00BB0702" w:rsidRPr="00D412B0" w:rsidRDefault="00BB0702" w:rsidP="00BB0702">
            <w:pPr>
              <w:rPr>
                <w:lang w:val="fr-CH"/>
              </w:rPr>
            </w:pPr>
          </w:p>
        </w:tc>
        <w:tc>
          <w:tcPr>
            <w:tcW w:w="9972" w:type="dxa"/>
            <w:tcBorders>
              <w:top w:val="single" w:sz="4" w:space="0" w:color="auto"/>
            </w:tcBorders>
          </w:tcPr>
          <w:p w:rsidR="00BB0702" w:rsidRPr="00D412B0" w:rsidRDefault="00BB0702" w:rsidP="00BB0702">
            <w:pPr>
              <w:rPr>
                <w:lang w:val="fr-CH"/>
              </w:rPr>
            </w:pPr>
            <w:r w:rsidRPr="00D412B0">
              <w:rPr>
                <w:lang w:val="fr-CH"/>
              </w:rPr>
              <w:t>Les notes de bas de page sont numérotées en continu dans l’ensemble du dossier</w:t>
            </w:r>
          </w:p>
          <w:p w:rsidR="00BB0702" w:rsidRPr="00D412B0" w:rsidRDefault="00BB0702" w:rsidP="00BB0702">
            <w:pPr>
              <w:rPr>
                <w:lang w:val="fr-CH"/>
              </w:rPr>
            </w:pPr>
          </w:p>
        </w:tc>
        <w:tc>
          <w:tcPr>
            <w:tcW w:w="809" w:type="dxa"/>
          </w:tcPr>
          <w:p w:rsidR="00BB0702" w:rsidRPr="00D412B0" w:rsidRDefault="00BB0702" w:rsidP="00BB0702">
            <w:pPr>
              <w:spacing w:line="240" w:lineRule="auto"/>
              <w:rPr>
                <w:rFonts w:ascii="Calibri" w:hAnsi="Calibri" w:cs="Times New Roman"/>
                <w:sz w:val="24"/>
                <w:lang w:val="fr-CH"/>
              </w:rPr>
            </w:pPr>
          </w:p>
        </w:tc>
        <w:tc>
          <w:tcPr>
            <w:tcW w:w="817" w:type="dxa"/>
          </w:tcPr>
          <w:p w:rsidR="00BB0702" w:rsidRPr="00D412B0" w:rsidRDefault="00BB0702" w:rsidP="00BB0702">
            <w:pPr>
              <w:spacing w:line="240" w:lineRule="auto"/>
              <w:rPr>
                <w:rFonts w:ascii="Calibri" w:hAnsi="Calibri" w:cs="Times New Roman"/>
                <w:sz w:val="24"/>
                <w:lang w:val="fr-CH"/>
              </w:rPr>
            </w:pPr>
          </w:p>
        </w:tc>
      </w:tr>
      <w:tr w:rsidR="00BB0702" w:rsidRPr="00D412B0" w:rsidTr="004254CE">
        <w:trPr>
          <w:jc w:val="center"/>
        </w:trPr>
        <w:tc>
          <w:tcPr>
            <w:tcW w:w="2681" w:type="dxa"/>
            <w:tcBorders>
              <w:top w:val="single" w:sz="4" w:space="0" w:color="auto"/>
              <w:bottom w:val="single" w:sz="4" w:space="0" w:color="auto"/>
            </w:tcBorders>
          </w:tcPr>
          <w:p w:rsidR="00BB0702" w:rsidRPr="00D412B0" w:rsidRDefault="00BB0702" w:rsidP="00BB0702">
            <w:pPr>
              <w:rPr>
                <w:lang w:val="fr-CH"/>
              </w:rPr>
            </w:pPr>
            <w:r w:rsidRPr="00D412B0">
              <w:rPr>
                <w:lang w:val="fr-CH"/>
              </w:rPr>
              <w:t>Illustrations</w:t>
            </w:r>
          </w:p>
        </w:tc>
        <w:tc>
          <w:tcPr>
            <w:tcW w:w="9972" w:type="dxa"/>
            <w:tcBorders>
              <w:top w:val="single" w:sz="4" w:space="0" w:color="auto"/>
              <w:bottom w:val="single" w:sz="4" w:space="0" w:color="auto"/>
            </w:tcBorders>
          </w:tcPr>
          <w:p w:rsidR="00BB0702" w:rsidRPr="00D412B0" w:rsidRDefault="00BB0702" w:rsidP="00BB0702">
            <w:pPr>
              <w:rPr>
                <w:lang w:val="fr-CH"/>
              </w:rPr>
            </w:pPr>
            <w:r w:rsidRPr="00D412B0">
              <w:rPr>
                <w:lang w:val="fr-CH"/>
              </w:rPr>
              <w:t>Les tableaux et les photos sont numérotés en continu et dotés d’un titre, p. ex.</w:t>
            </w:r>
            <w:r w:rsidR="00D412B0">
              <w:rPr>
                <w:lang w:val="fr-CH"/>
              </w:rPr>
              <w:t xml:space="preserve"> </w:t>
            </w:r>
            <w:r w:rsidRPr="00D412B0">
              <w:rPr>
                <w:lang w:val="fr-CH"/>
              </w:rPr>
              <w:t>:</w:t>
            </w:r>
          </w:p>
          <w:p w:rsidR="00BB0702" w:rsidRPr="00D412B0" w:rsidRDefault="00BB0702" w:rsidP="00BB0702">
            <w:pPr>
              <w:rPr>
                <w:lang w:val="fr-CH"/>
              </w:rPr>
            </w:pPr>
            <w:r w:rsidRPr="00D412B0">
              <w:rPr>
                <w:lang w:val="fr-CH"/>
              </w:rPr>
              <w:t>Figures</w:t>
            </w:r>
            <w:r w:rsidR="00D412B0">
              <w:rPr>
                <w:lang w:val="fr-CH"/>
              </w:rPr>
              <w:t xml:space="preserve"> </w:t>
            </w:r>
            <w:r w:rsidRPr="00D412B0">
              <w:rPr>
                <w:lang w:val="fr-CH"/>
              </w:rPr>
              <w:t>: Fig. 3</w:t>
            </w:r>
            <w:r w:rsidR="00F46403">
              <w:rPr>
                <w:lang w:val="fr-CH"/>
              </w:rPr>
              <w:t xml:space="preserve"> </w:t>
            </w:r>
            <w:r w:rsidRPr="00D412B0">
              <w:rPr>
                <w:lang w:val="fr-CH"/>
              </w:rPr>
              <w:t>: Organigramme</w:t>
            </w:r>
          </w:p>
          <w:p w:rsidR="00BB0702" w:rsidRPr="00D412B0" w:rsidRDefault="00BB0702" w:rsidP="00BB0702">
            <w:pPr>
              <w:rPr>
                <w:lang w:val="fr-CH"/>
              </w:rPr>
            </w:pPr>
            <w:r w:rsidRPr="00D412B0">
              <w:rPr>
                <w:lang w:val="fr-CH"/>
              </w:rPr>
              <w:t>Tableaux</w:t>
            </w:r>
            <w:r w:rsidR="00D412B0">
              <w:rPr>
                <w:lang w:val="fr-CH"/>
              </w:rPr>
              <w:t xml:space="preserve"> </w:t>
            </w:r>
            <w:r w:rsidRPr="00D412B0">
              <w:rPr>
                <w:lang w:val="fr-CH"/>
              </w:rPr>
              <w:t xml:space="preserve">: </w:t>
            </w:r>
            <w:proofErr w:type="spellStart"/>
            <w:r w:rsidRPr="00D412B0">
              <w:rPr>
                <w:lang w:val="fr-CH"/>
              </w:rPr>
              <w:t>Tab.</w:t>
            </w:r>
            <w:proofErr w:type="spellEnd"/>
            <w:r w:rsidRPr="00D412B0">
              <w:rPr>
                <w:lang w:val="fr-CH"/>
              </w:rPr>
              <w:t xml:space="preserve"> 8</w:t>
            </w:r>
            <w:r w:rsidR="00D412B0">
              <w:rPr>
                <w:lang w:val="fr-CH"/>
              </w:rPr>
              <w:t xml:space="preserve"> </w:t>
            </w:r>
            <w:r w:rsidRPr="00D412B0">
              <w:rPr>
                <w:lang w:val="fr-CH"/>
              </w:rPr>
              <w:t xml:space="preserve">: Schéma de </w:t>
            </w:r>
            <w:proofErr w:type="spellStart"/>
            <w:r w:rsidRPr="00D412B0">
              <w:rPr>
                <w:lang w:val="fr-CH"/>
              </w:rPr>
              <w:t>calculation</w:t>
            </w:r>
            <w:proofErr w:type="spellEnd"/>
          </w:p>
          <w:p w:rsidR="00BB0702" w:rsidRPr="00D412B0" w:rsidRDefault="00BB0702" w:rsidP="00BB0702">
            <w:pPr>
              <w:rPr>
                <w:lang w:val="fr-CH"/>
              </w:rPr>
            </w:pPr>
          </w:p>
        </w:tc>
        <w:tc>
          <w:tcPr>
            <w:tcW w:w="809" w:type="dxa"/>
          </w:tcPr>
          <w:p w:rsidR="00BB0702" w:rsidRPr="00D412B0" w:rsidRDefault="00BB0702" w:rsidP="00BB0702">
            <w:pPr>
              <w:spacing w:line="240" w:lineRule="auto"/>
              <w:rPr>
                <w:rFonts w:ascii="Calibri" w:hAnsi="Calibri" w:cs="Times New Roman"/>
                <w:sz w:val="24"/>
                <w:lang w:val="fr-CH"/>
              </w:rPr>
            </w:pPr>
          </w:p>
        </w:tc>
        <w:tc>
          <w:tcPr>
            <w:tcW w:w="817" w:type="dxa"/>
          </w:tcPr>
          <w:p w:rsidR="00BB0702" w:rsidRPr="00D412B0" w:rsidRDefault="00BB0702" w:rsidP="00BB0702">
            <w:pPr>
              <w:spacing w:line="240" w:lineRule="auto"/>
              <w:rPr>
                <w:rFonts w:ascii="Calibri" w:hAnsi="Calibri" w:cs="Times New Roman"/>
                <w:sz w:val="24"/>
                <w:lang w:val="fr-CH"/>
              </w:rPr>
            </w:pPr>
          </w:p>
        </w:tc>
      </w:tr>
      <w:tr w:rsidR="004254CE" w:rsidRPr="00D412B0" w:rsidTr="00DE5700">
        <w:trPr>
          <w:jc w:val="center"/>
        </w:trPr>
        <w:tc>
          <w:tcPr>
            <w:tcW w:w="2681" w:type="dxa"/>
            <w:vMerge w:val="restart"/>
            <w:tcBorders>
              <w:top w:val="single" w:sz="4" w:space="0" w:color="auto"/>
            </w:tcBorders>
          </w:tcPr>
          <w:p w:rsidR="004254CE" w:rsidRPr="00D412B0" w:rsidRDefault="004254CE" w:rsidP="00BB0702">
            <w:pPr>
              <w:rPr>
                <w:lang w:val="fr-CH"/>
              </w:rPr>
            </w:pPr>
            <w:r w:rsidRPr="00D412B0">
              <w:rPr>
                <w:lang w:val="fr-CH"/>
              </w:rPr>
              <w:t>Bibliographie</w:t>
            </w:r>
          </w:p>
        </w:tc>
        <w:tc>
          <w:tcPr>
            <w:tcW w:w="9972" w:type="dxa"/>
            <w:tcBorders>
              <w:top w:val="single" w:sz="4" w:space="0" w:color="auto"/>
              <w:bottom w:val="single" w:sz="4" w:space="0" w:color="auto"/>
            </w:tcBorders>
          </w:tcPr>
          <w:p w:rsidR="004254CE" w:rsidRPr="00D412B0" w:rsidRDefault="004254CE" w:rsidP="00BB0702">
            <w:pPr>
              <w:rPr>
                <w:lang w:val="fr-CH"/>
              </w:rPr>
            </w:pPr>
            <w:r w:rsidRPr="00D412B0">
              <w:rPr>
                <w:lang w:val="fr-CH"/>
              </w:rPr>
              <w:t>La bibliographie est complète. Toutes les sources sont indiquées</w:t>
            </w:r>
          </w:p>
          <w:p w:rsidR="004254CE" w:rsidRPr="00D412B0" w:rsidRDefault="004254CE" w:rsidP="00BB0702">
            <w:pPr>
              <w:rPr>
                <w:lang w:val="fr-CH"/>
              </w:rPr>
            </w:pPr>
          </w:p>
        </w:tc>
        <w:tc>
          <w:tcPr>
            <w:tcW w:w="809" w:type="dxa"/>
          </w:tcPr>
          <w:p w:rsidR="004254CE" w:rsidRPr="00D412B0" w:rsidRDefault="004254CE" w:rsidP="00BB0702">
            <w:pPr>
              <w:spacing w:line="240" w:lineRule="auto"/>
              <w:rPr>
                <w:rFonts w:ascii="Calibri" w:hAnsi="Calibri" w:cs="Times New Roman"/>
                <w:sz w:val="24"/>
                <w:lang w:val="fr-CH"/>
              </w:rPr>
            </w:pPr>
          </w:p>
        </w:tc>
        <w:tc>
          <w:tcPr>
            <w:tcW w:w="817" w:type="dxa"/>
          </w:tcPr>
          <w:p w:rsidR="004254CE" w:rsidRPr="00D412B0" w:rsidRDefault="004254CE" w:rsidP="00BB0702">
            <w:pPr>
              <w:spacing w:line="240" w:lineRule="auto"/>
              <w:rPr>
                <w:rFonts w:ascii="Calibri" w:hAnsi="Calibri" w:cs="Times New Roman"/>
                <w:sz w:val="24"/>
                <w:lang w:val="fr-CH"/>
              </w:rPr>
            </w:pPr>
          </w:p>
        </w:tc>
      </w:tr>
      <w:tr w:rsidR="004254CE" w:rsidRPr="00D412B0" w:rsidTr="00DE5700">
        <w:trPr>
          <w:jc w:val="center"/>
        </w:trPr>
        <w:tc>
          <w:tcPr>
            <w:tcW w:w="2681" w:type="dxa"/>
            <w:vMerge/>
          </w:tcPr>
          <w:p w:rsidR="004254CE" w:rsidRPr="00D412B0" w:rsidRDefault="004254CE" w:rsidP="00BB0702">
            <w:pPr>
              <w:rPr>
                <w:lang w:val="fr-CH"/>
              </w:rPr>
            </w:pPr>
          </w:p>
        </w:tc>
        <w:tc>
          <w:tcPr>
            <w:tcW w:w="9972" w:type="dxa"/>
            <w:tcBorders>
              <w:top w:val="single" w:sz="4" w:space="0" w:color="auto"/>
            </w:tcBorders>
          </w:tcPr>
          <w:p w:rsidR="004254CE" w:rsidRPr="00D412B0" w:rsidRDefault="004254CE" w:rsidP="004254CE">
            <w:pPr>
              <w:rPr>
                <w:lang w:val="fr-CH"/>
              </w:rPr>
            </w:pPr>
            <w:r w:rsidRPr="00D412B0">
              <w:rPr>
                <w:lang w:val="fr-CH"/>
              </w:rPr>
              <w:t>Les sources utilisées sont répertoriées par ordre alphabétique</w:t>
            </w:r>
          </w:p>
          <w:p w:rsidR="004254CE" w:rsidRPr="00D412B0" w:rsidRDefault="004254CE" w:rsidP="00BB0702">
            <w:pPr>
              <w:rPr>
                <w:lang w:val="fr-CH"/>
              </w:rPr>
            </w:pPr>
          </w:p>
        </w:tc>
        <w:tc>
          <w:tcPr>
            <w:tcW w:w="809" w:type="dxa"/>
          </w:tcPr>
          <w:p w:rsidR="004254CE" w:rsidRPr="00D412B0" w:rsidRDefault="004254CE" w:rsidP="00BB0702">
            <w:pPr>
              <w:spacing w:line="240" w:lineRule="auto"/>
              <w:rPr>
                <w:rFonts w:ascii="Calibri" w:hAnsi="Calibri" w:cs="Times New Roman"/>
                <w:sz w:val="24"/>
                <w:lang w:val="fr-CH"/>
              </w:rPr>
            </w:pPr>
          </w:p>
        </w:tc>
        <w:tc>
          <w:tcPr>
            <w:tcW w:w="817" w:type="dxa"/>
          </w:tcPr>
          <w:p w:rsidR="004254CE" w:rsidRPr="00D412B0" w:rsidRDefault="004254CE" w:rsidP="00BB0702">
            <w:pPr>
              <w:spacing w:line="240" w:lineRule="auto"/>
              <w:rPr>
                <w:rFonts w:ascii="Calibri" w:hAnsi="Calibri" w:cs="Times New Roman"/>
                <w:sz w:val="24"/>
                <w:lang w:val="fr-CH"/>
              </w:rPr>
            </w:pPr>
          </w:p>
        </w:tc>
      </w:tr>
    </w:tbl>
    <w:p w:rsidR="00014B2E" w:rsidRPr="00D412B0" w:rsidRDefault="00014B2E">
      <w:pPr>
        <w:rPr>
          <w:lang w:val="fr-CH"/>
        </w:rPr>
      </w:pPr>
      <w:r w:rsidRPr="00D412B0">
        <w:rPr>
          <w:lang w:val="fr-CH"/>
        </w:rPr>
        <w:br w:type="page"/>
      </w:r>
    </w:p>
    <w:tbl>
      <w:tblPr>
        <w:tblStyle w:val="Tabellenraster1"/>
        <w:tblW w:w="0" w:type="auto"/>
        <w:jc w:val="center"/>
        <w:tblLook w:val="04A0" w:firstRow="1" w:lastRow="0" w:firstColumn="1" w:lastColumn="0" w:noHBand="0" w:noVBand="1"/>
      </w:tblPr>
      <w:tblGrid>
        <w:gridCol w:w="2681"/>
        <w:gridCol w:w="9972"/>
        <w:gridCol w:w="809"/>
        <w:gridCol w:w="817"/>
      </w:tblGrid>
      <w:tr w:rsidR="00014B2E" w:rsidRPr="00D412B0" w:rsidTr="00D03CB8">
        <w:trPr>
          <w:trHeight w:val="530"/>
          <w:jc w:val="center"/>
        </w:trPr>
        <w:tc>
          <w:tcPr>
            <w:tcW w:w="12653" w:type="dxa"/>
            <w:gridSpan w:val="2"/>
            <w:vMerge w:val="restart"/>
            <w:tcBorders>
              <w:top w:val="single" w:sz="4" w:space="0" w:color="auto"/>
            </w:tcBorders>
          </w:tcPr>
          <w:p w:rsidR="00014B2E" w:rsidRPr="00D412B0" w:rsidRDefault="00014B2E" w:rsidP="00D03CB8">
            <w:pPr>
              <w:rPr>
                <w:lang w:val="fr-CH"/>
              </w:rPr>
            </w:pPr>
          </w:p>
        </w:tc>
        <w:tc>
          <w:tcPr>
            <w:tcW w:w="1626" w:type="dxa"/>
            <w:gridSpan w:val="2"/>
            <w:vAlign w:val="center"/>
          </w:tcPr>
          <w:p w:rsidR="00014B2E" w:rsidRPr="00D412B0" w:rsidRDefault="00014B2E" w:rsidP="00D03CB8">
            <w:pPr>
              <w:jc w:val="center"/>
              <w:rPr>
                <w:lang w:val="fr-CH"/>
              </w:rPr>
            </w:pPr>
            <w:r w:rsidRPr="00D412B0">
              <w:rPr>
                <w:lang w:val="fr-CH"/>
              </w:rPr>
              <w:t>Évaluation</w:t>
            </w:r>
          </w:p>
        </w:tc>
      </w:tr>
      <w:tr w:rsidR="00014B2E" w:rsidRPr="00D412B0" w:rsidTr="00D03CB8">
        <w:trPr>
          <w:trHeight w:val="530"/>
          <w:jc w:val="center"/>
        </w:trPr>
        <w:tc>
          <w:tcPr>
            <w:tcW w:w="12653" w:type="dxa"/>
            <w:gridSpan w:val="2"/>
            <w:vMerge/>
          </w:tcPr>
          <w:p w:rsidR="00014B2E" w:rsidRPr="00D412B0" w:rsidRDefault="00014B2E" w:rsidP="00D03CB8">
            <w:pPr>
              <w:rPr>
                <w:lang w:val="fr-CH"/>
              </w:rPr>
            </w:pPr>
          </w:p>
        </w:tc>
        <w:tc>
          <w:tcPr>
            <w:tcW w:w="809" w:type="dxa"/>
            <w:vAlign w:val="center"/>
          </w:tcPr>
          <w:p w:rsidR="00014B2E" w:rsidRPr="00D412B0" w:rsidRDefault="00014B2E" w:rsidP="00D03CB8">
            <w:pPr>
              <w:jc w:val="center"/>
              <w:rPr>
                <w:lang w:val="fr-CH"/>
              </w:rPr>
            </w:pPr>
            <w:r w:rsidRPr="00D412B0">
              <w:rPr>
                <w:lang w:val="fr-CH"/>
              </w:rPr>
              <w:t>réalisé</w:t>
            </w:r>
          </w:p>
        </w:tc>
        <w:tc>
          <w:tcPr>
            <w:tcW w:w="817" w:type="dxa"/>
            <w:vAlign w:val="center"/>
          </w:tcPr>
          <w:p w:rsidR="00014B2E" w:rsidRPr="00D412B0" w:rsidRDefault="00014B2E" w:rsidP="00D03CB8">
            <w:pPr>
              <w:jc w:val="center"/>
              <w:rPr>
                <w:lang w:val="fr-CH"/>
              </w:rPr>
            </w:pPr>
            <w:r w:rsidRPr="00D412B0">
              <w:rPr>
                <w:lang w:val="fr-CH"/>
              </w:rPr>
              <w:t>non réalisé</w:t>
            </w:r>
          </w:p>
        </w:tc>
      </w:tr>
      <w:tr w:rsidR="00014B2E" w:rsidRPr="00D412B0" w:rsidTr="00D03CB8">
        <w:trPr>
          <w:jc w:val="center"/>
        </w:trPr>
        <w:tc>
          <w:tcPr>
            <w:tcW w:w="2681" w:type="dxa"/>
            <w:tcBorders>
              <w:top w:val="single" w:sz="4" w:space="0" w:color="auto"/>
              <w:bottom w:val="single" w:sz="4" w:space="0" w:color="auto"/>
            </w:tcBorders>
          </w:tcPr>
          <w:p w:rsidR="00014B2E" w:rsidRPr="00D412B0" w:rsidRDefault="00014B2E" w:rsidP="00D03CB8">
            <w:pPr>
              <w:rPr>
                <w:lang w:val="fr-CH"/>
              </w:rPr>
            </w:pPr>
          </w:p>
        </w:tc>
        <w:tc>
          <w:tcPr>
            <w:tcW w:w="9972" w:type="dxa"/>
            <w:tcBorders>
              <w:top w:val="single" w:sz="4" w:space="0" w:color="auto"/>
              <w:bottom w:val="single" w:sz="4" w:space="0" w:color="auto"/>
            </w:tcBorders>
          </w:tcPr>
          <w:p w:rsidR="00014B2E" w:rsidRPr="00D412B0" w:rsidRDefault="00014B2E" w:rsidP="00014B2E">
            <w:pPr>
              <w:rPr>
                <w:lang w:val="fr-CH"/>
              </w:rPr>
            </w:pPr>
            <w:r w:rsidRPr="00D412B0">
              <w:rPr>
                <w:lang w:val="fr-CH"/>
              </w:rPr>
              <w:t>Une méthode de citation unique est utilisée, p. ex.</w:t>
            </w:r>
            <w:r w:rsidR="00D412B0">
              <w:rPr>
                <w:lang w:val="fr-CH"/>
              </w:rPr>
              <w:t xml:space="preserve"> </w:t>
            </w:r>
            <w:r w:rsidRPr="00D412B0">
              <w:rPr>
                <w:lang w:val="fr-CH"/>
              </w:rPr>
              <w:t>:</w:t>
            </w:r>
          </w:p>
          <w:p w:rsidR="00014B2E" w:rsidRPr="00D412B0" w:rsidRDefault="00014B2E" w:rsidP="00014B2E">
            <w:pPr>
              <w:rPr>
                <w:lang w:val="fr-CH"/>
              </w:rPr>
            </w:pPr>
            <w:proofErr w:type="spellStart"/>
            <w:r w:rsidRPr="00D412B0">
              <w:rPr>
                <w:lang w:val="fr-CH"/>
              </w:rPr>
              <w:t>Electrosuisse</w:t>
            </w:r>
            <w:proofErr w:type="spellEnd"/>
            <w:r w:rsidRPr="00D412B0">
              <w:rPr>
                <w:lang w:val="fr-CH"/>
              </w:rPr>
              <w:t xml:space="preserve"> (2014), NIBT concrètement</w:t>
            </w:r>
            <w:r w:rsidR="00D412B0">
              <w:rPr>
                <w:lang w:val="fr-CH"/>
              </w:rPr>
              <w:t xml:space="preserve"> </w:t>
            </w:r>
            <w:r w:rsidRPr="00D412B0">
              <w:rPr>
                <w:lang w:val="fr-CH"/>
              </w:rPr>
              <w:t>: Questions et réponses</w:t>
            </w:r>
          </w:p>
          <w:p w:rsidR="00014B2E" w:rsidRPr="00D412B0" w:rsidRDefault="00014B2E" w:rsidP="00014B2E">
            <w:pPr>
              <w:rPr>
                <w:lang w:val="fr-CH"/>
              </w:rPr>
            </w:pPr>
            <w:r w:rsidRPr="00D412B0">
              <w:rPr>
                <w:lang w:val="fr-CH"/>
              </w:rPr>
              <w:t>Office fédéral de la formation professionnelle et de la technologie (4.4.2012), communiqué de presse</w:t>
            </w:r>
            <w:r w:rsidR="00D412B0">
              <w:rPr>
                <w:lang w:val="fr-CH"/>
              </w:rPr>
              <w:t xml:space="preserve"> </w:t>
            </w:r>
            <w:r w:rsidRPr="00D412B0">
              <w:rPr>
                <w:lang w:val="fr-CH"/>
              </w:rPr>
              <w:t>: Obligation de déclaration pour les fournisseurs de prestations de services de l’UE/AELE</w:t>
            </w:r>
          </w:p>
          <w:p w:rsidR="00014B2E" w:rsidRPr="00D412B0" w:rsidRDefault="00014B2E" w:rsidP="00D03CB8">
            <w:pPr>
              <w:rPr>
                <w:lang w:val="fr-CH"/>
              </w:rPr>
            </w:pPr>
          </w:p>
        </w:tc>
        <w:tc>
          <w:tcPr>
            <w:tcW w:w="809" w:type="dxa"/>
          </w:tcPr>
          <w:p w:rsidR="00014B2E" w:rsidRPr="00D412B0" w:rsidRDefault="00014B2E" w:rsidP="00D03CB8">
            <w:pPr>
              <w:spacing w:line="240" w:lineRule="auto"/>
              <w:rPr>
                <w:rFonts w:ascii="Calibri" w:hAnsi="Calibri" w:cs="Times New Roman"/>
                <w:sz w:val="24"/>
                <w:lang w:val="fr-CH"/>
              </w:rPr>
            </w:pPr>
          </w:p>
        </w:tc>
        <w:tc>
          <w:tcPr>
            <w:tcW w:w="817" w:type="dxa"/>
          </w:tcPr>
          <w:p w:rsidR="00014B2E" w:rsidRPr="00D412B0" w:rsidRDefault="00014B2E" w:rsidP="00D03CB8">
            <w:pPr>
              <w:spacing w:line="240" w:lineRule="auto"/>
              <w:rPr>
                <w:rFonts w:ascii="Calibri" w:hAnsi="Calibri" w:cs="Times New Roman"/>
                <w:sz w:val="24"/>
                <w:lang w:val="fr-CH"/>
              </w:rPr>
            </w:pPr>
          </w:p>
        </w:tc>
      </w:tr>
    </w:tbl>
    <w:p w:rsidR="00014B2E" w:rsidRPr="00D412B0" w:rsidRDefault="00014B2E">
      <w:pPr>
        <w:rPr>
          <w:lang w:val="fr-CH"/>
        </w:rPr>
      </w:pPr>
      <w:r w:rsidRPr="00D412B0">
        <w:rPr>
          <w:lang w:val="fr-CH"/>
        </w:rPr>
        <w:br w:type="page"/>
      </w:r>
    </w:p>
    <w:p w:rsidR="00B709ED" w:rsidRPr="00D412B0" w:rsidRDefault="00246F38" w:rsidP="00246F38">
      <w:pPr>
        <w:pStyle w:val="Titel1a"/>
        <w:rPr>
          <w:lang w:val="fr-CH"/>
        </w:rPr>
      </w:pPr>
      <w:r w:rsidRPr="00D412B0">
        <w:rPr>
          <w:lang w:val="fr-CH"/>
        </w:rPr>
        <w:t>Évaluation du contenu</w:t>
      </w:r>
    </w:p>
    <w:p w:rsidR="00014B2E" w:rsidRPr="00D412B0" w:rsidRDefault="00014B2E" w:rsidP="00246F38">
      <w:pPr>
        <w:rPr>
          <w:lang w:val="fr-CH"/>
        </w:rPr>
      </w:pPr>
    </w:p>
    <w:tbl>
      <w:tblPr>
        <w:tblStyle w:val="Tabellenraster1"/>
        <w:tblW w:w="0" w:type="auto"/>
        <w:jc w:val="center"/>
        <w:tblLook w:val="04A0" w:firstRow="1" w:lastRow="0" w:firstColumn="1" w:lastColumn="0" w:noHBand="0" w:noVBand="1"/>
      </w:tblPr>
      <w:tblGrid>
        <w:gridCol w:w="2581"/>
        <w:gridCol w:w="9578"/>
        <w:gridCol w:w="785"/>
        <w:gridCol w:w="804"/>
        <w:gridCol w:w="812"/>
      </w:tblGrid>
      <w:tr w:rsidR="00DA02C3" w:rsidRPr="00D412B0" w:rsidTr="00DA02C3">
        <w:trPr>
          <w:trHeight w:val="530"/>
          <w:jc w:val="center"/>
        </w:trPr>
        <w:tc>
          <w:tcPr>
            <w:tcW w:w="12159" w:type="dxa"/>
            <w:gridSpan w:val="2"/>
            <w:vMerge w:val="restart"/>
            <w:tcBorders>
              <w:top w:val="single" w:sz="4" w:space="0" w:color="auto"/>
            </w:tcBorders>
          </w:tcPr>
          <w:p w:rsidR="00DA02C3" w:rsidRPr="00D412B0" w:rsidRDefault="00DA02C3" w:rsidP="00D03CB8">
            <w:pPr>
              <w:rPr>
                <w:lang w:val="fr-CH"/>
              </w:rPr>
            </w:pPr>
          </w:p>
        </w:tc>
        <w:tc>
          <w:tcPr>
            <w:tcW w:w="2401" w:type="dxa"/>
            <w:gridSpan w:val="3"/>
            <w:vAlign w:val="center"/>
          </w:tcPr>
          <w:p w:rsidR="00DA02C3" w:rsidRPr="00D412B0" w:rsidRDefault="00DA02C3" w:rsidP="00DA02C3">
            <w:pPr>
              <w:jc w:val="center"/>
              <w:rPr>
                <w:lang w:val="fr-CH"/>
              </w:rPr>
            </w:pPr>
            <w:r w:rsidRPr="00D412B0">
              <w:rPr>
                <w:lang w:val="fr-CH"/>
              </w:rPr>
              <w:t>Évaluation</w:t>
            </w:r>
          </w:p>
        </w:tc>
      </w:tr>
      <w:tr w:rsidR="00DA02C3" w:rsidRPr="00D412B0" w:rsidTr="00DA02C3">
        <w:trPr>
          <w:trHeight w:val="530"/>
          <w:jc w:val="center"/>
        </w:trPr>
        <w:tc>
          <w:tcPr>
            <w:tcW w:w="12159" w:type="dxa"/>
            <w:gridSpan w:val="2"/>
            <w:vMerge/>
          </w:tcPr>
          <w:p w:rsidR="00DA02C3" w:rsidRPr="00D412B0" w:rsidRDefault="00DA02C3" w:rsidP="00D03CB8">
            <w:pPr>
              <w:rPr>
                <w:lang w:val="fr-CH"/>
              </w:rPr>
            </w:pPr>
          </w:p>
        </w:tc>
        <w:tc>
          <w:tcPr>
            <w:tcW w:w="785" w:type="dxa"/>
            <w:vAlign w:val="center"/>
          </w:tcPr>
          <w:p w:rsidR="00DA02C3" w:rsidRPr="00D412B0" w:rsidRDefault="00DA02C3" w:rsidP="00DA02C3">
            <w:pPr>
              <w:rPr>
                <w:lang w:val="fr-CH"/>
              </w:rPr>
            </w:pPr>
            <w:r w:rsidRPr="00D412B0">
              <w:rPr>
                <w:rFonts w:ascii="Cambria Math" w:hAnsi="Cambria Math"/>
                <w:lang w:val="fr-CH"/>
              </w:rPr>
              <w:t>≧</w:t>
            </w:r>
            <w:r w:rsidRPr="00D412B0">
              <w:rPr>
                <w:lang w:val="fr-CH"/>
              </w:rPr>
              <w:t xml:space="preserve"> 5.0</w:t>
            </w:r>
          </w:p>
        </w:tc>
        <w:tc>
          <w:tcPr>
            <w:tcW w:w="804" w:type="dxa"/>
            <w:vAlign w:val="center"/>
          </w:tcPr>
          <w:p w:rsidR="00DA02C3" w:rsidRPr="00D412B0" w:rsidRDefault="00DA02C3" w:rsidP="00DA02C3">
            <w:pPr>
              <w:rPr>
                <w:lang w:val="fr-CH"/>
              </w:rPr>
            </w:pPr>
            <w:r w:rsidRPr="00D412B0">
              <w:rPr>
                <w:rFonts w:ascii="Cambria Math" w:hAnsi="Cambria Math"/>
                <w:lang w:val="fr-CH"/>
              </w:rPr>
              <w:t>≧</w:t>
            </w:r>
            <w:r w:rsidRPr="00D412B0">
              <w:rPr>
                <w:lang w:val="fr-CH"/>
              </w:rPr>
              <w:t xml:space="preserve"> 4.0</w:t>
            </w:r>
          </w:p>
        </w:tc>
        <w:tc>
          <w:tcPr>
            <w:tcW w:w="812" w:type="dxa"/>
            <w:vAlign w:val="center"/>
          </w:tcPr>
          <w:p w:rsidR="00DA02C3" w:rsidRPr="00D412B0" w:rsidRDefault="00DA02C3" w:rsidP="00DA02C3">
            <w:pPr>
              <w:rPr>
                <w:lang w:val="fr-CH"/>
              </w:rPr>
            </w:pPr>
            <w:r w:rsidRPr="00D412B0">
              <w:rPr>
                <w:lang w:val="fr-CH"/>
              </w:rPr>
              <w:t>&lt; 4.0</w:t>
            </w:r>
          </w:p>
        </w:tc>
      </w:tr>
      <w:tr w:rsidR="00DA02C3" w:rsidRPr="00D412B0" w:rsidTr="00DA02C3">
        <w:trPr>
          <w:jc w:val="center"/>
        </w:trPr>
        <w:tc>
          <w:tcPr>
            <w:tcW w:w="2581" w:type="dxa"/>
            <w:tcBorders>
              <w:top w:val="single" w:sz="4" w:space="0" w:color="auto"/>
              <w:bottom w:val="single" w:sz="4" w:space="0" w:color="auto"/>
            </w:tcBorders>
          </w:tcPr>
          <w:p w:rsidR="00DA02C3" w:rsidRPr="00D412B0" w:rsidRDefault="00C55DE1" w:rsidP="00D03CB8">
            <w:pPr>
              <w:rPr>
                <w:lang w:val="fr-CH"/>
              </w:rPr>
            </w:pPr>
            <w:r w:rsidRPr="00D412B0">
              <w:rPr>
                <w:lang w:val="fr-CH"/>
              </w:rPr>
              <w:t>Résumé</w:t>
            </w:r>
          </w:p>
        </w:tc>
        <w:tc>
          <w:tcPr>
            <w:tcW w:w="9578" w:type="dxa"/>
            <w:tcBorders>
              <w:top w:val="single" w:sz="4" w:space="0" w:color="auto"/>
              <w:bottom w:val="single" w:sz="4" w:space="0" w:color="auto"/>
            </w:tcBorders>
          </w:tcPr>
          <w:p w:rsidR="00C55DE1" w:rsidRPr="00D412B0" w:rsidRDefault="00C55DE1" w:rsidP="00C55DE1">
            <w:pPr>
              <w:rPr>
                <w:lang w:val="fr-CH"/>
              </w:rPr>
            </w:pPr>
            <w:r w:rsidRPr="00D412B0">
              <w:rPr>
                <w:lang w:val="fr-CH"/>
              </w:rPr>
              <w:t>Les principaux résultats sont décrits</w:t>
            </w:r>
          </w:p>
          <w:p w:rsidR="00DA02C3" w:rsidRPr="00D412B0" w:rsidRDefault="00DA02C3" w:rsidP="00D03CB8">
            <w:pPr>
              <w:rPr>
                <w:lang w:val="fr-CH"/>
              </w:rPr>
            </w:pPr>
          </w:p>
        </w:tc>
        <w:tc>
          <w:tcPr>
            <w:tcW w:w="785" w:type="dxa"/>
          </w:tcPr>
          <w:p w:rsidR="00DA02C3" w:rsidRPr="00D412B0" w:rsidRDefault="00DA02C3" w:rsidP="00D03CB8">
            <w:pPr>
              <w:spacing w:line="240" w:lineRule="auto"/>
              <w:rPr>
                <w:rFonts w:ascii="Calibri" w:hAnsi="Calibri" w:cs="Times New Roman"/>
                <w:sz w:val="24"/>
                <w:lang w:val="fr-CH"/>
              </w:rPr>
            </w:pPr>
          </w:p>
        </w:tc>
        <w:tc>
          <w:tcPr>
            <w:tcW w:w="804" w:type="dxa"/>
          </w:tcPr>
          <w:p w:rsidR="00DA02C3" w:rsidRPr="00D412B0" w:rsidRDefault="00DA02C3" w:rsidP="00D03CB8">
            <w:pPr>
              <w:spacing w:line="240" w:lineRule="auto"/>
              <w:rPr>
                <w:rFonts w:ascii="Calibri" w:hAnsi="Calibri" w:cs="Times New Roman"/>
                <w:sz w:val="24"/>
                <w:lang w:val="fr-CH"/>
              </w:rPr>
            </w:pPr>
          </w:p>
        </w:tc>
        <w:tc>
          <w:tcPr>
            <w:tcW w:w="812" w:type="dxa"/>
          </w:tcPr>
          <w:p w:rsidR="00DA02C3" w:rsidRPr="00D412B0" w:rsidRDefault="00DA02C3" w:rsidP="00D03CB8">
            <w:pPr>
              <w:spacing w:line="240" w:lineRule="auto"/>
              <w:rPr>
                <w:rFonts w:ascii="Calibri" w:hAnsi="Calibri" w:cs="Times New Roman"/>
                <w:sz w:val="24"/>
                <w:lang w:val="fr-CH"/>
              </w:rPr>
            </w:pPr>
          </w:p>
        </w:tc>
      </w:tr>
      <w:tr w:rsidR="00C55DE1" w:rsidRPr="00D412B0" w:rsidTr="00DA02C3">
        <w:trPr>
          <w:jc w:val="center"/>
        </w:trPr>
        <w:tc>
          <w:tcPr>
            <w:tcW w:w="2581" w:type="dxa"/>
            <w:vMerge w:val="restart"/>
            <w:tcBorders>
              <w:top w:val="single" w:sz="4" w:space="0" w:color="auto"/>
            </w:tcBorders>
          </w:tcPr>
          <w:p w:rsidR="00C55DE1" w:rsidRPr="00D412B0" w:rsidRDefault="00C55DE1" w:rsidP="00D03CB8">
            <w:pPr>
              <w:rPr>
                <w:lang w:val="fr-CH"/>
              </w:rPr>
            </w:pPr>
            <w:r w:rsidRPr="00D412B0">
              <w:rPr>
                <w:lang w:val="fr-CH"/>
              </w:rPr>
              <w:t>Chapitre 1</w:t>
            </w:r>
            <w:r w:rsidR="00D412B0">
              <w:rPr>
                <w:lang w:val="fr-CH"/>
              </w:rPr>
              <w:t xml:space="preserve"> </w:t>
            </w:r>
            <w:r w:rsidRPr="00D412B0">
              <w:rPr>
                <w:lang w:val="fr-CH"/>
              </w:rPr>
              <w:t>: Introduction</w:t>
            </w:r>
          </w:p>
        </w:tc>
        <w:tc>
          <w:tcPr>
            <w:tcW w:w="9578" w:type="dxa"/>
            <w:tcBorders>
              <w:top w:val="single" w:sz="4" w:space="0" w:color="auto"/>
            </w:tcBorders>
          </w:tcPr>
          <w:p w:rsidR="00C55DE1" w:rsidRPr="00D412B0" w:rsidRDefault="00C55DE1" w:rsidP="00C55DE1">
            <w:pPr>
              <w:rPr>
                <w:lang w:val="fr-CH"/>
              </w:rPr>
            </w:pPr>
            <w:r w:rsidRPr="00D412B0">
              <w:rPr>
                <w:lang w:val="fr-CH"/>
              </w:rPr>
              <w:t>La thématique d</w:t>
            </w:r>
            <w:r w:rsidR="00DC5537">
              <w:rPr>
                <w:lang w:val="fr-CH"/>
              </w:rPr>
              <w:t>u</w:t>
            </w:r>
            <w:r w:rsidRPr="00D412B0">
              <w:rPr>
                <w:lang w:val="fr-CH"/>
              </w:rPr>
              <w:t xml:space="preserve"> </w:t>
            </w:r>
            <w:r w:rsidR="00DC5537">
              <w:rPr>
                <w:lang w:val="fr-CH"/>
              </w:rPr>
              <w:t>travail pratique</w:t>
            </w:r>
            <w:r w:rsidRPr="00D412B0">
              <w:rPr>
                <w:lang w:val="fr-CH"/>
              </w:rPr>
              <w:t xml:space="preserve"> est décrite de manière compréhensible</w:t>
            </w:r>
          </w:p>
          <w:p w:rsidR="00C55DE1" w:rsidRPr="00D412B0" w:rsidRDefault="00C55DE1" w:rsidP="00D03CB8">
            <w:pPr>
              <w:rPr>
                <w:lang w:val="fr-CH"/>
              </w:rPr>
            </w:pPr>
          </w:p>
        </w:tc>
        <w:tc>
          <w:tcPr>
            <w:tcW w:w="785" w:type="dxa"/>
          </w:tcPr>
          <w:p w:rsidR="00C55DE1" w:rsidRPr="00D412B0" w:rsidRDefault="00C55DE1" w:rsidP="00D03CB8">
            <w:pPr>
              <w:spacing w:line="240" w:lineRule="auto"/>
              <w:rPr>
                <w:rFonts w:ascii="Calibri" w:hAnsi="Calibri" w:cs="Times New Roman"/>
                <w:sz w:val="24"/>
                <w:lang w:val="fr-CH"/>
              </w:rPr>
            </w:pPr>
          </w:p>
        </w:tc>
        <w:tc>
          <w:tcPr>
            <w:tcW w:w="804" w:type="dxa"/>
          </w:tcPr>
          <w:p w:rsidR="00C55DE1" w:rsidRPr="00D412B0" w:rsidRDefault="00C55DE1" w:rsidP="00D03CB8">
            <w:pPr>
              <w:spacing w:line="240" w:lineRule="auto"/>
              <w:rPr>
                <w:rFonts w:ascii="Calibri" w:hAnsi="Calibri" w:cs="Times New Roman"/>
                <w:sz w:val="24"/>
                <w:lang w:val="fr-CH"/>
              </w:rPr>
            </w:pPr>
          </w:p>
        </w:tc>
        <w:tc>
          <w:tcPr>
            <w:tcW w:w="812" w:type="dxa"/>
          </w:tcPr>
          <w:p w:rsidR="00C55DE1" w:rsidRPr="00D412B0" w:rsidRDefault="00C55DE1" w:rsidP="00D03CB8">
            <w:pPr>
              <w:spacing w:line="240" w:lineRule="auto"/>
              <w:rPr>
                <w:rFonts w:ascii="Calibri" w:hAnsi="Calibri" w:cs="Times New Roman"/>
                <w:sz w:val="24"/>
                <w:lang w:val="fr-CH"/>
              </w:rPr>
            </w:pPr>
          </w:p>
        </w:tc>
      </w:tr>
      <w:tr w:rsidR="00C55DE1" w:rsidRPr="00D412B0" w:rsidTr="00617241">
        <w:trPr>
          <w:jc w:val="center"/>
        </w:trPr>
        <w:tc>
          <w:tcPr>
            <w:tcW w:w="2581" w:type="dxa"/>
            <w:vMerge/>
          </w:tcPr>
          <w:p w:rsidR="00C55DE1" w:rsidRPr="00D412B0" w:rsidRDefault="00C55DE1" w:rsidP="00D03CB8">
            <w:pPr>
              <w:rPr>
                <w:lang w:val="fr-CH"/>
              </w:rPr>
            </w:pPr>
          </w:p>
        </w:tc>
        <w:tc>
          <w:tcPr>
            <w:tcW w:w="9578" w:type="dxa"/>
            <w:tcBorders>
              <w:top w:val="single" w:sz="4" w:space="0" w:color="auto"/>
              <w:bottom w:val="single" w:sz="4" w:space="0" w:color="auto"/>
            </w:tcBorders>
          </w:tcPr>
          <w:p w:rsidR="00C55DE1" w:rsidRPr="00D412B0" w:rsidRDefault="00C55DE1" w:rsidP="00C55DE1">
            <w:pPr>
              <w:rPr>
                <w:lang w:val="fr-CH"/>
              </w:rPr>
            </w:pPr>
            <w:r w:rsidRPr="00D412B0">
              <w:rPr>
                <w:lang w:val="fr-CH"/>
              </w:rPr>
              <w:t>Le mandat pour l</w:t>
            </w:r>
            <w:r w:rsidR="00DC5537">
              <w:rPr>
                <w:lang w:val="fr-CH"/>
              </w:rPr>
              <w:t>e</w:t>
            </w:r>
            <w:r w:rsidRPr="00D412B0">
              <w:rPr>
                <w:lang w:val="fr-CH"/>
              </w:rPr>
              <w:t xml:space="preserve"> </w:t>
            </w:r>
            <w:r w:rsidR="00DC5537">
              <w:rPr>
                <w:lang w:val="fr-CH"/>
              </w:rPr>
              <w:t>travail pratique</w:t>
            </w:r>
            <w:r w:rsidRPr="00D412B0">
              <w:rPr>
                <w:lang w:val="fr-CH"/>
              </w:rPr>
              <w:t xml:space="preserve"> est décrit de manière compréhensible </w:t>
            </w:r>
          </w:p>
          <w:p w:rsidR="00C55DE1" w:rsidRPr="00D412B0" w:rsidRDefault="00C55DE1" w:rsidP="00D03CB8">
            <w:pPr>
              <w:rPr>
                <w:lang w:val="fr-CH"/>
              </w:rPr>
            </w:pPr>
          </w:p>
        </w:tc>
        <w:tc>
          <w:tcPr>
            <w:tcW w:w="785" w:type="dxa"/>
          </w:tcPr>
          <w:p w:rsidR="00C55DE1" w:rsidRPr="00D412B0" w:rsidRDefault="00C55DE1" w:rsidP="00D03CB8">
            <w:pPr>
              <w:spacing w:line="240" w:lineRule="auto"/>
              <w:rPr>
                <w:rFonts w:ascii="Calibri" w:hAnsi="Calibri" w:cs="Times New Roman"/>
                <w:sz w:val="24"/>
                <w:lang w:val="fr-CH"/>
              </w:rPr>
            </w:pPr>
          </w:p>
        </w:tc>
        <w:tc>
          <w:tcPr>
            <w:tcW w:w="804" w:type="dxa"/>
          </w:tcPr>
          <w:p w:rsidR="00C55DE1" w:rsidRPr="00D412B0" w:rsidRDefault="00C55DE1" w:rsidP="00D03CB8">
            <w:pPr>
              <w:spacing w:line="240" w:lineRule="auto"/>
              <w:rPr>
                <w:rFonts w:ascii="Calibri" w:hAnsi="Calibri" w:cs="Times New Roman"/>
                <w:sz w:val="24"/>
                <w:lang w:val="fr-CH"/>
              </w:rPr>
            </w:pPr>
          </w:p>
        </w:tc>
        <w:tc>
          <w:tcPr>
            <w:tcW w:w="812" w:type="dxa"/>
          </w:tcPr>
          <w:p w:rsidR="00C55DE1" w:rsidRPr="00D412B0" w:rsidRDefault="00C55DE1" w:rsidP="00D03CB8">
            <w:pPr>
              <w:spacing w:line="240" w:lineRule="auto"/>
              <w:rPr>
                <w:rFonts w:ascii="Calibri" w:hAnsi="Calibri" w:cs="Times New Roman"/>
                <w:sz w:val="24"/>
                <w:lang w:val="fr-CH"/>
              </w:rPr>
            </w:pPr>
          </w:p>
        </w:tc>
      </w:tr>
      <w:tr w:rsidR="00C55DE1" w:rsidRPr="00D412B0" w:rsidTr="00617241">
        <w:trPr>
          <w:jc w:val="center"/>
        </w:trPr>
        <w:tc>
          <w:tcPr>
            <w:tcW w:w="2581" w:type="dxa"/>
            <w:vMerge/>
          </w:tcPr>
          <w:p w:rsidR="00C55DE1" w:rsidRPr="00D412B0" w:rsidRDefault="00C55DE1" w:rsidP="00C55DE1">
            <w:pPr>
              <w:rPr>
                <w:lang w:val="fr-CH"/>
              </w:rPr>
            </w:pPr>
          </w:p>
        </w:tc>
        <w:tc>
          <w:tcPr>
            <w:tcW w:w="9578" w:type="dxa"/>
            <w:tcBorders>
              <w:top w:val="single" w:sz="4" w:space="0" w:color="auto"/>
              <w:bottom w:val="single" w:sz="4" w:space="0" w:color="auto"/>
            </w:tcBorders>
          </w:tcPr>
          <w:p w:rsidR="00C55DE1" w:rsidRPr="00D412B0" w:rsidRDefault="00C55DE1" w:rsidP="00C55DE1">
            <w:pPr>
              <w:rPr>
                <w:lang w:val="fr-CH"/>
              </w:rPr>
            </w:pPr>
            <w:r w:rsidRPr="00D412B0">
              <w:rPr>
                <w:lang w:val="fr-CH"/>
              </w:rPr>
              <w:t>La délimitation du travail en termes de contenu inclus et non inclus est compréhensible</w:t>
            </w:r>
          </w:p>
          <w:p w:rsidR="00C55DE1" w:rsidRPr="00D412B0" w:rsidRDefault="00C55DE1" w:rsidP="00C55DE1">
            <w:pPr>
              <w:rPr>
                <w:lang w:val="fr-CH"/>
              </w:rPr>
            </w:pPr>
          </w:p>
        </w:tc>
        <w:tc>
          <w:tcPr>
            <w:tcW w:w="785" w:type="dxa"/>
          </w:tcPr>
          <w:p w:rsidR="00C55DE1" w:rsidRPr="00D412B0" w:rsidRDefault="00C55DE1" w:rsidP="00C55DE1">
            <w:pPr>
              <w:spacing w:line="240" w:lineRule="auto"/>
              <w:rPr>
                <w:rFonts w:ascii="Calibri" w:hAnsi="Calibri" w:cs="Times New Roman"/>
                <w:sz w:val="24"/>
                <w:lang w:val="fr-CH"/>
              </w:rPr>
            </w:pPr>
          </w:p>
        </w:tc>
        <w:tc>
          <w:tcPr>
            <w:tcW w:w="804" w:type="dxa"/>
          </w:tcPr>
          <w:p w:rsidR="00C55DE1" w:rsidRPr="00D412B0" w:rsidRDefault="00C55DE1" w:rsidP="00C55DE1">
            <w:pPr>
              <w:spacing w:line="240" w:lineRule="auto"/>
              <w:rPr>
                <w:rFonts w:ascii="Calibri" w:hAnsi="Calibri" w:cs="Times New Roman"/>
                <w:sz w:val="24"/>
                <w:lang w:val="fr-CH"/>
              </w:rPr>
            </w:pPr>
          </w:p>
        </w:tc>
        <w:tc>
          <w:tcPr>
            <w:tcW w:w="812" w:type="dxa"/>
          </w:tcPr>
          <w:p w:rsidR="00C55DE1" w:rsidRPr="00D412B0" w:rsidRDefault="00C55DE1" w:rsidP="00C55DE1">
            <w:pPr>
              <w:spacing w:line="240" w:lineRule="auto"/>
              <w:rPr>
                <w:rFonts w:ascii="Calibri" w:hAnsi="Calibri" w:cs="Times New Roman"/>
                <w:sz w:val="24"/>
                <w:lang w:val="fr-CH"/>
              </w:rPr>
            </w:pPr>
          </w:p>
        </w:tc>
      </w:tr>
      <w:tr w:rsidR="00C55DE1" w:rsidRPr="00D412B0" w:rsidTr="00617241">
        <w:trPr>
          <w:jc w:val="center"/>
        </w:trPr>
        <w:tc>
          <w:tcPr>
            <w:tcW w:w="2581" w:type="dxa"/>
            <w:vMerge/>
          </w:tcPr>
          <w:p w:rsidR="00C55DE1" w:rsidRPr="00D412B0" w:rsidRDefault="00C55DE1" w:rsidP="00C55DE1">
            <w:pPr>
              <w:rPr>
                <w:lang w:val="fr-CH"/>
              </w:rPr>
            </w:pPr>
          </w:p>
        </w:tc>
        <w:tc>
          <w:tcPr>
            <w:tcW w:w="9578" w:type="dxa"/>
            <w:tcBorders>
              <w:top w:val="single" w:sz="4" w:space="0" w:color="auto"/>
            </w:tcBorders>
          </w:tcPr>
          <w:p w:rsidR="00C55DE1" w:rsidRPr="00D412B0" w:rsidRDefault="00C55DE1" w:rsidP="00C55DE1">
            <w:pPr>
              <w:rPr>
                <w:lang w:val="fr-CH"/>
              </w:rPr>
            </w:pPr>
            <w:r w:rsidRPr="00D412B0">
              <w:rPr>
                <w:lang w:val="fr-CH"/>
              </w:rPr>
              <w:t xml:space="preserve">Le motif du choix de la </w:t>
            </w:r>
            <w:r w:rsidR="00DC5537">
              <w:rPr>
                <w:lang w:val="fr-CH"/>
              </w:rPr>
              <w:t>thématique du</w:t>
            </w:r>
            <w:r w:rsidRPr="00F46403">
              <w:rPr>
                <w:lang w:val="fr-CH"/>
              </w:rPr>
              <w:t xml:space="preserve"> </w:t>
            </w:r>
            <w:r w:rsidR="00DC5537">
              <w:rPr>
                <w:lang w:val="fr-CH"/>
              </w:rPr>
              <w:t>travail pratique</w:t>
            </w:r>
            <w:r w:rsidRPr="00F46403">
              <w:rPr>
                <w:lang w:val="fr-CH"/>
              </w:rPr>
              <w:t xml:space="preserve"> est</w:t>
            </w:r>
            <w:r w:rsidRPr="00D412B0">
              <w:rPr>
                <w:lang w:val="fr-CH"/>
              </w:rPr>
              <w:t xml:space="preserve"> compréhensible</w:t>
            </w:r>
          </w:p>
          <w:p w:rsidR="00C55DE1" w:rsidRPr="00D412B0" w:rsidRDefault="00C55DE1" w:rsidP="00C55DE1">
            <w:pPr>
              <w:rPr>
                <w:lang w:val="fr-CH"/>
              </w:rPr>
            </w:pPr>
          </w:p>
        </w:tc>
        <w:tc>
          <w:tcPr>
            <w:tcW w:w="785" w:type="dxa"/>
          </w:tcPr>
          <w:p w:rsidR="00C55DE1" w:rsidRPr="00D412B0" w:rsidRDefault="00C55DE1" w:rsidP="00C55DE1">
            <w:pPr>
              <w:spacing w:line="240" w:lineRule="auto"/>
              <w:rPr>
                <w:rFonts w:ascii="Calibri" w:hAnsi="Calibri" w:cs="Times New Roman"/>
                <w:sz w:val="24"/>
                <w:lang w:val="fr-CH"/>
              </w:rPr>
            </w:pPr>
          </w:p>
        </w:tc>
        <w:tc>
          <w:tcPr>
            <w:tcW w:w="804" w:type="dxa"/>
          </w:tcPr>
          <w:p w:rsidR="00C55DE1" w:rsidRPr="00D412B0" w:rsidRDefault="00C55DE1" w:rsidP="00C55DE1">
            <w:pPr>
              <w:spacing w:line="240" w:lineRule="auto"/>
              <w:rPr>
                <w:rFonts w:ascii="Calibri" w:hAnsi="Calibri" w:cs="Times New Roman"/>
                <w:sz w:val="24"/>
                <w:lang w:val="fr-CH"/>
              </w:rPr>
            </w:pPr>
          </w:p>
        </w:tc>
        <w:tc>
          <w:tcPr>
            <w:tcW w:w="812" w:type="dxa"/>
          </w:tcPr>
          <w:p w:rsidR="00C55DE1" w:rsidRPr="00D412B0" w:rsidRDefault="00C55DE1" w:rsidP="00C55DE1">
            <w:pPr>
              <w:spacing w:line="240" w:lineRule="auto"/>
              <w:rPr>
                <w:rFonts w:ascii="Calibri" w:hAnsi="Calibri" w:cs="Times New Roman"/>
                <w:sz w:val="24"/>
                <w:lang w:val="fr-CH"/>
              </w:rPr>
            </w:pPr>
          </w:p>
        </w:tc>
      </w:tr>
      <w:tr w:rsidR="00A751F7" w:rsidRPr="00D412B0" w:rsidTr="00DA02C3">
        <w:trPr>
          <w:jc w:val="center"/>
        </w:trPr>
        <w:tc>
          <w:tcPr>
            <w:tcW w:w="2581" w:type="dxa"/>
            <w:vMerge w:val="restart"/>
            <w:tcBorders>
              <w:top w:val="single" w:sz="4" w:space="0" w:color="auto"/>
            </w:tcBorders>
          </w:tcPr>
          <w:p w:rsidR="00A751F7" w:rsidRPr="00D412B0" w:rsidRDefault="00A751F7" w:rsidP="00EE787E">
            <w:pPr>
              <w:rPr>
                <w:lang w:val="fr-CH"/>
              </w:rPr>
            </w:pPr>
            <w:r w:rsidRPr="00D412B0">
              <w:rPr>
                <w:lang w:val="fr-CH"/>
              </w:rPr>
              <w:t>Chapitre 2</w:t>
            </w:r>
            <w:r w:rsidR="00D412B0">
              <w:rPr>
                <w:lang w:val="fr-CH"/>
              </w:rPr>
              <w:t xml:space="preserve"> </w:t>
            </w:r>
            <w:r w:rsidRPr="00D412B0">
              <w:rPr>
                <w:lang w:val="fr-CH"/>
              </w:rPr>
              <w:t>: Description du projet</w:t>
            </w:r>
          </w:p>
        </w:tc>
        <w:tc>
          <w:tcPr>
            <w:tcW w:w="9578" w:type="dxa"/>
            <w:tcBorders>
              <w:top w:val="single" w:sz="4" w:space="0" w:color="auto"/>
            </w:tcBorders>
          </w:tcPr>
          <w:p w:rsidR="00A751F7" w:rsidRPr="00D412B0" w:rsidRDefault="00A751F7" w:rsidP="00EE787E">
            <w:pPr>
              <w:rPr>
                <w:lang w:val="fr-CH"/>
              </w:rPr>
            </w:pPr>
            <w:r w:rsidRPr="00D412B0">
              <w:rPr>
                <w:lang w:val="fr-CH"/>
              </w:rPr>
              <w:t>La description du projet est complète et donne une idée claire de l’objet</w:t>
            </w:r>
          </w:p>
          <w:p w:rsidR="00A751F7" w:rsidRPr="00D412B0" w:rsidRDefault="00A751F7" w:rsidP="00EE787E">
            <w:pPr>
              <w:rPr>
                <w:lang w:val="fr-CH"/>
              </w:rPr>
            </w:pPr>
          </w:p>
        </w:tc>
        <w:tc>
          <w:tcPr>
            <w:tcW w:w="785" w:type="dxa"/>
          </w:tcPr>
          <w:p w:rsidR="00A751F7" w:rsidRPr="00D412B0" w:rsidRDefault="00A751F7" w:rsidP="00EE787E">
            <w:pPr>
              <w:spacing w:line="240" w:lineRule="auto"/>
              <w:rPr>
                <w:rFonts w:ascii="Calibri" w:hAnsi="Calibri" w:cs="Times New Roman"/>
                <w:sz w:val="24"/>
                <w:lang w:val="fr-CH"/>
              </w:rPr>
            </w:pPr>
          </w:p>
        </w:tc>
        <w:tc>
          <w:tcPr>
            <w:tcW w:w="804" w:type="dxa"/>
          </w:tcPr>
          <w:p w:rsidR="00A751F7" w:rsidRPr="00D412B0" w:rsidRDefault="00A751F7" w:rsidP="00EE787E">
            <w:pPr>
              <w:spacing w:line="240" w:lineRule="auto"/>
              <w:rPr>
                <w:rFonts w:ascii="Calibri" w:hAnsi="Calibri" w:cs="Times New Roman"/>
                <w:sz w:val="24"/>
                <w:lang w:val="fr-CH"/>
              </w:rPr>
            </w:pPr>
          </w:p>
        </w:tc>
        <w:tc>
          <w:tcPr>
            <w:tcW w:w="812" w:type="dxa"/>
          </w:tcPr>
          <w:p w:rsidR="00A751F7" w:rsidRPr="00D412B0" w:rsidRDefault="00A751F7" w:rsidP="00EE787E">
            <w:pPr>
              <w:spacing w:line="240" w:lineRule="auto"/>
              <w:rPr>
                <w:rFonts w:ascii="Calibri" w:hAnsi="Calibri" w:cs="Times New Roman"/>
                <w:sz w:val="24"/>
                <w:lang w:val="fr-CH"/>
              </w:rPr>
            </w:pPr>
          </w:p>
        </w:tc>
      </w:tr>
      <w:tr w:rsidR="00A751F7" w:rsidRPr="00D412B0" w:rsidTr="00CB5D1F">
        <w:trPr>
          <w:jc w:val="center"/>
        </w:trPr>
        <w:tc>
          <w:tcPr>
            <w:tcW w:w="2581" w:type="dxa"/>
            <w:vMerge/>
          </w:tcPr>
          <w:p w:rsidR="00A751F7" w:rsidRPr="00D412B0" w:rsidRDefault="00A751F7" w:rsidP="00EE787E">
            <w:pPr>
              <w:rPr>
                <w:lang w:val="fr-CH"/>
              </w:rPr>
            </w:pPr>
          </w:p>
        </w:tc>
        <w:tc>
          <w:tcPr>
            <w:tcW w:w="9578" w:type="dxa"/>
            <w:tcBorders>
              <w:top w:val="single" w:sz="4" w:space="0" w:color="auto"/>
              <w:bottom w:val="single" w:sz="4" w:space="0" w:color="auto"/>
            </w:tcBorders>
          </w:tcPr>
          <w:p w:rsidR="00A751F7" w:rsidRPr="00D412B0" w:rsidRDefault="00A751F7" w:rsidP="00EE787E">
            <w:pPr>
              <w:rPr>
                <w:lang w:val="fr-CH"/>
              </w:rPr>
            </w:pPr>
            <w:r w:rsidRPr="00D412B0">
              <w:rPr>
                <w:lang w:val="fr-CH"/>
              </w:rPr>
              <w:t>Les particularités de l’objet sont décrites de manière compréhensible</w:t>
            </w:r>
          </w:p>
          <w:p w:rsidR="00A751F7" w:rsidRPr="00D412B0" w:rsidRDefault="00A751F7" w:rsidP="00EE787E">
            <w:pPr>
              <w:rPr>
                <w:lang w:val="fr-CH"/>
              </w:rPr>
            </w:pPr>
          </w:p>
        </w:tc>
        <w:tc>
          <w:tcPr>
            <w:tcW w:w="785" w:type="dxa"/>
          </w:tcPr>
          <w:p w:rsidR="00A751F7" w:rsidRPr="00D412B0" w:rsidRDefault="00A751F7" w:rsidP="00EE787E">
            <w:pPr>
              <w:spacing w:line="240" w:lineRule="auto"/>
              <w:rPr>
                <w:rFonts w:ascii="Calibri" w:hAnsi="Calibri" w:cs="Times New Roman"/>
                <w:sz w:val="24"/>
                <w:lang w:val="fr-CH"/>
              </w:rPr>
            </w:pPr>
          </w:p>
        </w:tc>
        <w:tc>
          <w:tcPr>
            <w:tcW w:w="804" w:type="dxa"/>
          </w:tcPr>
          <w:p w:rsidR="00A751F7" w:rsidRPr="00D412B0" w:rsidRDefault="00A751F7" w:rsidP="00EE787E">
            <w:pPr>
              <w:spacing w:line="240" w:lineRule="auto"/>
              <w:rPr>
                <w:rFonts w:ascii="Calibri" w:hAnsi="Calibri" w:cs="Times New Roman"/>
                <w:sz w:val="24"/>
                <w:lang w:val="fr-CH"/>
              </w:rPr>
            </w:pPr>
          </w:p>
        </w:tc>
        <w:tc>
          <w:tcPr>
            <w:tcW w:w="812" w:type="dxa"/>
          </w:tcPr>
          <w:p w:rsidR="00A751F7" w:rsidRPr="00D412B0" w:rsidRDefault="00A751F7" w:rsidP="00EE787E">
            <w:pPr>
              <w:spacing w:line="240" w:lineRule="auto"/>
              <w:rPr>
                <w:rFonts w:ascii="Calibri" w:hAnsi="Calibri" w:cs="Times New Roman"/>
                <w:sz w:val="24"/>
                <w:lang w:val="fr-CH"/>
              </w:rPr>
            </w:pPr>
          </w:p>
        </w:tc>
      </w:tr>
      <w:tr w:rsidR="00A751F7" w:rsidRPr="00D412B0" w:rsidTr="00CB5D1F">
        <w:trPr>
          <w:jc w:val="center"/>
        </w:trPr>
        <w:tc>
          <w:tcPr>
            <w:tcW w:w="2581" w:type="dxa"/>
            <w:vMerge/>
          </w:tcPr>
          <w:p w:rsidR="00A751F7" w:rsidRPr="00D412B0" w:rsidRDefault="00A751F7" w:rsidP="00EE787E">
            <w:pPr>
              <w:rPr>
                <w:lang w:val="fr-CH"/>
              </w:rPr>
            </w:pPr>
          </w:p>
        </w:tc>
        <w:tc>
          <w:tcPr>
            <w:tcW w:w="9578" w:type="dxa"/>
            <w:tcBorders>
              <w:top w:val="single" w:sz="4" w:space="0" w:color="auto"/>
            </w:tcBorders>
          </w:tcPr>
          <w:p w:rsidR="00A751F7" w:rsidRPr="00D412B0" w:rsidRDefault="00A751F7" w:rsidP="00EE787E">
            <w:pPr>
              <w:rPr>
                <w:lang w:val="fr-CH"/>
              </w:rPr>
            </w:pPr>
            <w:r w:rsidRPr="00D412B0">
              <w:rPr>
                <w:lang w:val="fr-CH"/>
              </w:rPr>
              <w:t>Le client est présenté de manière suffisamment détaillée</w:t>
            </w:r>
          </w:p>
          <w:p w:rsidR="00A751F7" w:rsidRPr="00D412B0" w:rsidRDefault="00A751F7" w:rsidP="00EE787E">
            <w:pPr>
              <w:rPr>
                <w:lang w:val="fr-CH"/>
              </w:rPr>
            </w:pPr>
          </w:p>
        </w:tc>
        <w:tc>
          <w:tcPr>
            <w:tcW w:w="785" w:type="dxa"/>
          </w:tcPr>
          <w:p w:rsidR="00A751F7" w:rsidRPr="00D412B0" w:rsidRDefault="00A751F7" w:rsidP="00EE787E">
            <w:pPr>
              <w:spacing w:line="240" w:lineRule="auto"/>
              <w:rPr>
                <w:rFonts w:ascii="Calibri" w:hAnsi="Calibri" w:cs="Times New Roman"/>
                <w:sz w:val="24"/>
                <w:lang w:val="fr-CH"/>
              </w:rPr>
            </w:pPr>
          </w:p>
        </w:tc>
        <w:tc>
          <w:tcPr>
            <w:tcW w:w="804" w:type="dxa"/>
          </w:tcPr>
          <w:p w:rsidR="00A751F7" w:rsidRPr="00D412B0" w:rsidRDefault="00A751F7" w:rsidP="00EE787E">
            <w:pPr>
              <w:spacing w:line="240" w:lineRule="auto"/>
              <w:rPr>
                <w:rFonts w:ascii="Calibri" w:hAnsi="Calibri" w:cs="Times New Roman"/>
                <w:sz w:val="24"/>
                <w:lang w:val="fr-CH"/>
              </w:rPr>
            </w:pPr>
          </w:p>
        </w:tc>
        <w:tc>
          <w:tcPr>
            <w:tcW w:w="812" w:type="dxa"/>
          </w:tcPr>
          <w:p w:rsidR="00A751F7" w:rsidRPr="00D412B0" w:rsidRDefault="00A751F7" w:rsidP="00EE787E">
            <w:pPr>
              <w:spacing w:line="240" w:lineRule="auto"/>
              <w:rPr>
                <w:rFonts w:ascii="Calibri" w:hAnsi="Calibri" w:cs="Times New Roman"/>
                <w:sz w:val="24"/>
                <w:lang w:val="fr-CH"/>
              </w:rPr>
            </w:pPr>
          </w:p>
        </w:tc>
      </w:tr>
      <w:tr w:rsidR="00A751F7" w:rsidRPr="00D412B0" w:rsidTr="00CB5D1F">
        <w:trPr>
          <w:jc w:val="center"/>
        </w:trPr>
        <w:tc>
          <w:tcPr>
            <w:tcW w:w="2581" w:type="dxa"/>
            <w:vMerge/>
            <w:tcBorders>
              <w:bottom w:val="single" w:sz="4" w:space="0" w:color="auto"/>
            </w:tcBorders>
          </w:tcPr>
          <w:p w:rsidR="00A751F7" w:rsidRPr="00D412B0" w:rsidRDefault="00A751F7" w:rsidP="00EE787E">
            <w:pPr>
              <w:rPr>
                <w:lang w:val="fr-CH"/>
              </w:rPr>
            </w:pPr>
          </w:p>
        </w:tc>
        <w:tc>
          <w:tcPr>
            <w:tcW w:w="9578" w:type="dxa"/>
            <w:tcBorders>
              <w:top w:val="single" w:sz="4" w:space="0" w:color="auto"/>
              <w:bottom w:val="single" w:sz="4" w:space="0" w:color="auto"/>
            </w:tcBorders>
          </w:tcPr>
          <w:p w:rsidR="00A751F7" w:rsidRPr="00D412B0" w:rsidRDefault="00A751F7" w:rsidP="00EE787E">
            <w:pPr>
              <w:rPr>
                <w:lang w:val="fr-CH"/>
              </w:rPr>
            </w:pPr>
            <w:r w:rsidRPr="00D412B0">
              <w:rPr>
                <w:lang w:val="fr-CH"/>
              </w:rPr>
              <w:t>Le prestataire est présenté de manière suffisamment détaillée</w:t>
            </w:r>
          </w:p>
          <w:p w:rsidR="00A751F7" w:rsidRPr="00D412B0" w:rsidRDefault="00A751F7" w:rsidP="00EE787E">
            <w:pPr>
              <w:rPr>
                <w:lang w:val="fr-CH"/>
              </w:rPr>
            </w:pPr>
          </w:p>
        </w:tc>
        <w:tc>
          <w:tcPr>
            <w:tcW w:w="785" w:type="dxa"/>
          </w:tcPr>
          <w:p w:rsidR="00A751F7" w:rsidRPr="00D412B0" w:rsidRDefault="00A751F7" w:rsidP="00EE787E">
            <w:pPr>
              <w:spacing w:line="240" w:lineRule="auto"/>
              <w:rPr>
                <w:rFonts w:ascii="Calibri" w:hAnsi="Calibri" w:cs="Times New Roman"/>
                <w:sz w:val="24"/>
                <w:lang w:val="fr-CH"/>
              </w:rPr>
            </w:pPr>
          </w:p>
        </w:tc>
        <w:tc>
          <w:tcPr>
            <w:tcW w:w="804" w:type="dxa"/>
          </w:tcPr>
          <w:p w:rsidR="00A751F7" w:rsidRPr="00D412B0" w:rsidRDefault="00A751F7" w:rsidP="00EE787E">
            <w:pPr>
              <w:spacing w:line="240" w:lineRule="auto"/>
              <w:rPr>
                <w:rFonts w:ascii="Calibri" w:hAnsi="Calibri" w:cs="Times New Roman"/>
                <w:sz w:val="24"/>
                <w:lang w:val="fr-CH"/>
              </w:rPr>
            </w:pPr>
          </w:p>
        </w:tc>
        <w:tc>
          <w:tcPr>
            <w:tcW w:w="812" w:type="dxa"/>
          </w:tcPr>
          <w:p w:rsidR="00A751F7" w:rsidRPr="00D412B0" w:rsidRDefault="00A751F7" w:rsidP="00EE787E">
            <w:pPr>
              <w:spacing w:line="240" w:lineRule="auto"/>
              <w:rPr>
                <w:rFonts w:ascii="Calibri" w:hAnsi="Calibri" w:cs="Times New Roman"/>
                <w:sz w:val="24"/>
                <w:lang w:val="fr-CH"/>
              </w:rPr>
            </w:pPr>
          </w:p>
        </w:tc>
      </w:tr>
    </w:tbl>
    <w:p w:rsidR="00AC5358" w:rsidRPr="00D412B0" w:rsidRDefault="00AC5358">
      <w:pPr>
        <w:rPr>
          <w:lang w:val="fr-CH"/>
        </w:rPr>
      </w:pPr>
      <w:r w:rsidRPr="00D412B0">
        <w:rPr>
          <w:lang w:val="fr-CH"/>
        </w:rPr>
        <w:br w:type="page"/>
      </w:r>
    </w:p>
    <w:p w:rsidR="00AC5358" w:rsidRPr="00D412B0" w:rsidRDefault="00AC5358" w:rsidP="00AC5358">
      <w:pPr>
        <w:rPr>
          <w:lang w:val="fr-CH"/>
        </w:rPr>
      </w:pPr>
    </w:p>
    <w:tbl>
      <w:tblPr>
        <w:tblStyle w:val="Tabellenraster1"/>
        <w:tblW w:w="0" w:type="auto"/>
        <w:jc w:val="center"/>
        <w:tblLook w:val="04A0" w:firstRow="1" w:lastRow="0" w:firstColumn="1" w:lastColumn="0" w:noHBand="0" w:noVBand="1"/>
      </w:tblPr>
      <w:tblGrid>
        <w:gridCol w:w="2581"/>
        <w:gridCol w:w="9578"/>
        <w:gridCol w:w="785"/>
        <w:gridCol w:w="804"/>
        <w:gridCol w:w="812"/>
      </w:tblGrid>
      <w:tr w:rsidR="00AC5358" w:rsidRPr="00D412B0" w:rsidTr="00D03CB8">
        <w:trPr>
          <w:trHeight w:val="530"/>
          <w:jc w:val="center"/>
        </w:trPr>
        <w:tc>
          <w:tcPr>
            <w:tcW w:w="12159" w:type="dxa"/>
            <w:gridSpan w:val="2"/>
            <w:vMerge w:val="restart"/>
            <w:tcBorders>
              <w:top w:val="single" w:sz="4" w:space="0" w:color="auto"/>
            </w:tcBorders>
          </w:tcPr>
          <w:p w:rsidR="00AC5358" w:rsidRPr="00D412B0" w:rsidRDefault="00AC5358" w:rsidP="00D03CB8">
            <w:pPr>
              <w:rPr>
                <w:lang w:val="fr-CH"/>
              </w:rPr>
            </w:pPr>
          </w:p>
        </w:tc>
        <w:tc>
          <w:tcPr>
            <w:tcW w:w="2401" w:type="dxa"/>
            <w:gridSpan w:val="3"/>
            <w:vAlign w:val="center"/>
          </w:tcPr>
          <w:p w:rsidR="00AC5358" w:rsidRPr="00D412B0" w:rsidRDefault="00AC5358" w:rsidP="00D03CB8">
            <w:pPr>
              <w:jc w:val="center"/>
              <w:rPr>
                <w:lang w:val="fr-CH"/>
              </w:rPr>
            </w:pPr>
            <w:r w:rsidRPr="00D412B0">
              <w:rPr>
                <w:lang w:val="fr-CH"/>
              </w:rPr>
              <w:t>Évaluation</w:t>
            </w:r>
          </w:p>
        </w:tc>
      </w:tr>
      <w:tr w:rsidR="00AC5358" w:rsidRPr="00D412B0" w:rsidTr="00D03CB8">
        <w:trPr>
          <w:trHeight w:val="530"/>
          <w:jc w:val="center"/>
        </w:trPr>
        <w:tc>
          <w:tcPr>
            <w:tcW w:w="12159" w:type="dxa"/>
            <w:gridSpan w:val="2"/>
            <w:vMerge/>
          </w:tcPr>
          <w:p w:rsidR="00AC5358" w:rsidRPr="00D412B0" w:rsidRDefault="00AC5358" w:rsidP="00D03CB8">
            <w:pPr>
              <w:rPr>
                <w:lang w:val="fr-CH"/>
              </w:rPr>
            </w:pPr>
          </w:p>
        </w:tc>
        <w:tc>
          <w:tcPr>
            <w:tcW w:w="785" w:type="dxa"/>
            <w:vAlign w:val="center"/>
          </w:tcPr>
          <w:p w:rsidR="00AC5358" w:rsidRPr="00D412B0" w:rsidRDefault="00AC5358" w:rsidP="00D03CB8">
            <w:pPr>
              <w:rPr>
                <w:lang w:val="fr-CH"/>
              </w:rPr>
            </w:pPr>
            <w:r w:rsidRPr="00D412B0">
              <w:rPr>
                <w:rFonts w:ascii="Cambria Math" w:hAnsi="Cambria Math"/>
                <w:lang w:val="fr-CH"/>
              </w:rPr>
              <w:t>≧</w:t>
            </w:r>
            <w:r w:rsidRPr="00D412B0">
              <w:rPr>
                <w:lang w:val="fr-CH"/>
              </w:rPr>
              <w:t xml:space="preserve"> 5.0</w:t>
            </w:r>
          </w:p>
        </w:tc>
        <w:tc>
          <w:tcPr>
            <w:tcW w:w="804" w:type="dxa"/>
            <w:vAlign w:val="center"/>
          </w:tcPr>
          <w:p w:rsidR="00AC5358" w:rsidRPr="00D412B0" w:rsidRDefault="00AC5358" w:rsidP="00D03CB8">
            <w:pPr>
              <w:rPr>
                <w:lang w:val="fr-CH"/>
              </w:rPr>
            </w:pPr>
            <w:r w:rsidRPr="00D412B0">
              <w:rPr>
                <w:rFonts w:ascii="Cambria Math" w:hAnsi="Cambria Math"/>
                <w:lang w:val="fr-CH"/>
              </w:rPr>
              <w:t>≧</w:t>
            </w:r>
            <w:r w:rsidRPr="00D412B0">
              <w:rPr>
                <w:lang w:val="fr-CH"/>
              </w:rPr>
              <w:t xml:space="preserve"> 4.0</w:t>
            </w:r>
          </w:p>
        </w:tc>
        <w:tc>
          <w:tcPr>
            <w:tcW w:w="812" w:type="dxa"/>
            <w:vAlign w:val="center"/>
          </w:tcPr>
          <w:p w:rsidR="00AC5358" w:rsidRPr="00D412B0" w:rsidRDefault="00AC5358" w:rsidP="00D03CB8">
            <w:pPr>
              <w:rPr>
                <w:lang w:val="fr-CH"/>
              </w:rPr>
            </w:pPr>
            <w:r w:rsidRPr="00D412B0">
              <w:rPr>
                <w:lang w:val="fr-CH"/>
              </w:rPr>
              <w:t>&lt; 4.0</w:t>
            </w:r>
          </w:p>
        </w:tc>
      </w:tr>
      <w:tr w:rsidR="00AC5358" w:rsidRPr="00D412B0" w:rsidTr="00575700">
        <w:trPr>
          <w:jc w:val="center"/>
        </w:trPr>
        <w:tc>
          <w:tcPr>
            <w:tcW w:w="2581" w:type="dxa"/>
            <w:vMerge w:val="restart"/>
            <w:tcBorders>
              <w:top w:val="single" w:sz="4" w:space="0" w:color="auto"/>
            </w:tcBorders>
          </w:tcPr>
          <w:p w:rsidR="00AC5358" w:rsidRPr="00D412B0" w:rsidRDefault="00AC5358" w:rsidP="00AC5358">
            <w:pPr>
              <w:rPr>
                <w:lang w:val="fr-CH"/>
              </w:rPr>
            </w:pPr>
            <w:r w:rsidRPr="00D412B0">
              <w:rPr>
                <w:lang w:val="fr-CH"/>
              </w:rPr>
              <w:t>Chapitre 4</w:t>
            </w:r>
            <w:r w:rsidR="00D412B0">
              <w:rPr>
                <w:lang w:val="fr-CH"/>
              </w:rPr>
              <w:t xml:space="preserve"> </w:t>
            </w:r>
            <w:r w:rsidRPr="00D412B0">
              <w:rPr>
                <w:lang w:val="fr-CH"/>
              </w:rPr>
              <w:t>: Planification du projet</w:t>
            </w:r>
          </w:p>
          <w:p w:rsidR="00AC5358" w:rsidRPr="00D412B0" w:rsidRDefault="00AC5358" w:rsidP="00AC5358">
            <w:pPr>
              <w:rPr>
                <w:lang w:val="fr-CH"/>
              </w:rPr>
            </w:pPr>
          </w:p>
        </w:tc>
        <w:tc>
          <w:tcPr>
            <w:tcW w:w="9578" w:type="dxa"/>
            <w:tcBorders>
              <w:top w:val="single" w:sz="4" w:space="0" w:color="auto"/>
              <w:bottom w:val="single" w:sz="4" w:space="0" w:color="auto"/>
            </w:tcBorders>
          </w:tcPr>
          <w:p w:rsidR="00AC5358" w:rsidRPr="00D412B0" w:rsidRDefault="00392D3B" w:rsidP="00AC5358">
            <w:pPr>
              <w:rPr>
                <w:lang w:val="fr-CH"/>
              </w:rPr>
            </w:pPr>
            <w:r w:rsidRPr="00D412B0">
              <w:rPr>
                <w:lang w:val="fr-CH"/>
              </w:rPr>
              <w:t>Le calendrier de projet</w:t>
            </w:r>
            <w:r w:rsidR="00AC5358" w:rsidRPr="00D412B0">
              <w:rPr>
                <w:lang w:val="fr-CH"/>
              </w:rPr>
              <w:t xml:space="preserve"> et la planification des étapes sont complets</w:t>
            </w:r>
          </w:p>
          <w:p w:rsidR="00AC5358" w:rsidRPr="00D412B0" w:rsidRDefault="00AC5358" w:rsidP="00AC5358">
            <w:pPr>
              <w:rPr>
                <w:lang w:val="fr-CH"/>
              </w:rPr>
            </w:pPr>
          </w:p>
        </w:tc>
        <w:tc>
          <w:tcPr>
            <w:tcW w:w="785" w:type="dxa"/>
          </w:tcPr>
          <w:p w:rsidR="00AC5358" w:rsidRPr="00D412B0" w:rsidRDefault="00AC5358" w:rsidP="00AC5358">
            <w:pPr>
              <w:spacing w:line="240" w:lineRule="auto"/>
              <w:rPr>
                <w:rFonts w:ascii="Calibri" w:hAnsi="Calibri" w:cs="Times New Roman"/>
                <w:sz w:val="24"/>
                <w:lang w:val="fr-CH"/>
              </w:rPr>
            </w:pPr>
          </w:p>
        </w:tc>
        <w:tc>
          <w:tcPr>
            <w:tcW w:w="804" w:type="dxa"/>
          </w:tcPr>
          <w:p w:rsidR="00AC5358" w:rsidRPr="00D412B0" w:rsidRDefault="00AC5358" w:rsidP="00AC5358">
            <w:pPr>
              <w:spacing w:line="240" w:lineRule="auto"/>
              <w:rPr>
                <w:rFonts w:ascii="Calibri" w:hAnsi="Calibri" w:cs="Times New Roman"/>
                <w:sz w:val="24"/>
                <w:lang w:val="fr-CH"/>
              </w:rPr>
            </w:pPr>
          </w:p>
        </w:tc>
        <w:tc>
          <w:tcPr>
            <w:tcW w:w="812" w:type="dxa"/>
          </w:tcPr>
          <w:p w:rsidR="00AC5358" w:rsidRPr="00D412B0" w:rsidRDefault="00AC5358" w:rsidP="00AC5358">
            <w:pPr>
              <w:spacing w:line="240" w:lineRule="auto"/>
              <w:rPr>
                <w:rFonts w:ascii="Calibri" w:hAnsi="Calibri" w:cs="Times New Roman"/>
                <w:sz w:val="24"/>
                <w:lang w:val="fr-CH"/>
              </w:rPr>
            </w:pPr>
          </w:p>
        </w:tc>
      </w:tr>
      <w:tr w:rsidR="00AC5358" w:rsidRPr="00D412B0" w:rsidTr="00575700">
        <w:trPr>
          <w:jc w:val="center"/>
        </w:trPr>
        <w:tc>
          <w:tcPr>
            <w:tcW w:w="2581" w:type="dxa"/>
            <w:vMerge/>
          </w:tcPr>
          <w:p w:rsidR="00AC5358" w:rsidRPr="00D412B0" w:rsidRDefault="00AC5358" w:rsidP="00AC5358">
            <w:pPr>
              <w:rPr>
                <w:lang w:val="fr-CH"/>
              </w:rPr>
            </w:pPr>
          </w:p>
        </w:tc>
        <w:tc>
          <w:tcPr>
            <w:tcW w:w="9578" w:type="dxa"/>
            <w:tcBorders>
              <w:top w:val="single" w:sz="4" w:space="0" w:color="auto"/>
            </w:tcBorders>
          </w:tcPr>
          <w:p w:rsidR="00AC5358" w:rsidRPr="00D412B0" w:rsidRDefault="00392D3B" w:rsidP="00AC5358">
            <w:pPr>
              <w:rPr>
                <w:lang w:val="fr-CH"/>
              </w:rPr>
            </w:pPr>
            <w:r w:rsidRPr="00D412B0">
              <w:rPr>
                <w:lang w:val="fr-CH"/>
              </w:rPr>
              <w:t>Le calendrier de projet</w:t>
            </w:r>
            <w:r w:rsidR="00AC5358" w:rsidRPr="00D412B0">
              <w:rPr>
                <w:lang w:val="fr-CH"/>
              </w:rPr>
              <w:t xml:space="preserve"> et la planification des étapes sont réalistes</w:t>
            </w:r>
          </w:p>
          <w:p w:rsidR="00AC5358" w:rsidRPr="00D412B0" w:rsidRDefault="00AC5358" w:rsidP="00AC5358">
            <w:pPr>
              <w:rPr>
                <w:lang w:val="fr-CH"/>
              </w:rPr>
            </w:pPr>
          </w:p>
        </w:tc>
        <w:tc>
          <w:tcPr>
            <w:tcW w:w="785" w:type="dxa"/>
          </w:tcPr>
          <w:p w:rsidR="00AC5358" w:rsidRPr="00D412B0" w:rsidRDefault="00AC5358" w:rsidP="00AC5358">
            <w:pPr>
              <w:spacing w:line="240" w:lineRule="auto"/>
              <w:rPr>
                <w:rFonts w:ascii="Calibri" w:hAnsi="Calibri" w:cs="Times New Roman"/>
                <w:sz w:val="24"/>
                <w:lang w:val="fr-CH"/>
              </w:rPr>
            </w:pPr>
          </w:p>
        </w:tc>
        <w:tc>
          <w:tcPr>
            <w:tcW w:w="804" w:type="dxa"/>
          </w:tcPr>
          <w:p w:rsidR="00AC5358" w:rsidRPr="00D412B0" w:rsidRDefault="00AC5358" w:rsidP="00AC5358">
            <w:pPr>
              <w:spacing w:line="240" w:lineRule="auto"/>
              <w:rPr>
                <w:rFonts w:ascii="Calibri" w:hAnsi="Calibri" w:cs="Times New Roman"/>
                <w:sz w:val="24"/>
                <w:lang w:val="fr-CH"/>
              </w:rPr>
            </w:pPr>
          </w:p>
        </w:tc>
        <w:tc>
          <w:tcPr>
            <w:tcW w:w="812" w:type="dxa"/>
          </w:tcPr>
          <w:p w:rsidR="00AC5358" w:rsidRPr="00D412B0" w:rsidRDefault="00AC5358" w:rsidP="00AC5358">
            <w:pPr>
              <w:spacing w:line="240" w:lineRule="auto"/>
              <w:rPr>
                <w:rFonts w:ascii="Calibri" w:hAnsi="Calibri" w:cs="Times New Roman"/>
                <w:sz w:val="24"/>
                <w:lang w:val="fr-CH"/>
              </w:rPr>
            </w:pPr>
          </w:p>
        </w:tc>
      </w:tr>
      <w:tr w:rsidR="00AC5358" w:rsidRPr="00D412B0" w:rsidTr="00D03CB8">
        <w:trPr>
          <w:jc w:val="center"/>
        </w:trPr>
        <w:tc>
          <w:tcPr>
            <w:tcW w:w="2581" w:type="dxa"/>
            <w:vMerge/>
          </w:tcPr>
          <w:p w:rsidR="00AC5358" w:rsidRPr="00D412B0" w:rsidRDefault="00AC5358" w:rsidP="00AC5358">
            <w:pPr>
              <w:rPr>
                <w:lang w:val="fr-CH"/>
              </w:rPr>
            </w:pPr>
          </w:p>
        </w:tc>
        <w:tc>
          <w:tcPr>
            <w:tcW w:w="9578" w:type="dxa"/>
            <w:tcBorders>
              <w:top w:val="single" w:sz="4" w:space="0" w:color="auto"/>
              <w:bottom w:val="single" w:sz="4" w:space="0" w:color="auto"/>
            </w:tcBorders>
          </w:tcPr>
          <w:p w:rsidR="00AC5358" w:rsidRPr="00D412B0" w:rsidRDefault="00392D3B" w:rsidP="00AC5358">
            <w:pPr>
              <w:rPr>
                <w:lang w:val="fr-CH"/>
              </w:rPr>
            </w:pPr>
            <w:r w:rsidRPr="00D412B0">
              <w:rPr>
                <w:lang w:val="fr-CH"/>
              </w:rPr>
              <w:t>Le calendrier de projet</w:t>
            </w:r>
            <w:r w:rsidR="00AC5358" w:rsidRPr="00D412B0">
              <w:rPr>
                <w:lang w:val="fr-CH"/>
              </w:rPr>
              <w:t xml:space="preserve"> et la planification des étapes sont présentés de manière compréhensible</w:t>
            </w:r>
          </w:p>
          <w:p w:rsidR="00AC5358" w:rsidRPr="00D412B0" w:rsidRDefault="00AC5358" w:rsidP="00AC5358">
            <w:pPr>
              <w:rPr>
                <w:lang w:val="fr-CH"/>
              </w:rPr>
            </w:pPr>
          </w:p>
        </w:tc>
        <w:tc>
          <w:tcPr>
            <w:tcW w:w="785" w:type="dxa"/>
          </w:tcPr>
          <w:p w:rsidR="00AC5358" w:rsidRPr="00D412B0" w:rsidRDefault="00AC5358" w:rsidP="00AC5358">
            <w:pPr>
              <w:spacing w:line="240" w:lineRule="auto"/>
              <w:rPr>
                <w:rFonts w:ascii="Calibri" w:hAnsi="Calibri" w:cs="Times New Roman"/>
                <w:sz w:val="24"/>
                <w:lang w:val="fr-CH"/>
              </w:rPr>
            </w:pPr>
          </w:p>
        </w:tc>
        <w:tc>
          <w:tcPr>
            <w:tcW w:w="804" w:type="dxa"/>
          </w:tcPr>
          <w:p w:rsidR="00AC5358" w:rsidRPr="00D412B0" w:rsidRDefault="00AC5358" w:rsidP="00AC5358">
            <w:pPr>
              <w:spacing w:line="240" w:lineRule="auto"/>
              <w:rPr>
                <w:rFonts w:ascii="Calibri" w:hAnsi="Calibri" w:cs="Times New Roman"/>
                <w:sz w:val="24"/>
                <w:lang w:val="fr-CH"/>
              </w:rPr>
            </w:pPr>
          </w:p>
        </w:tc>
        <w:tc>
          <w:tcPr>
            <w:tcW w:w="812" w:type="dxa"/>
          </w:tcPr>
          <w:p w:rsidR="00AC5358" w:rsidRPr="00D412B0" w:rsidRDefault="00AC5358" w:rsidP="00AC5358">
            <w:pPr>
              <w:spacing w:line="240" w:lineRule="auto"/>
              <w:rPr>
                <w:rFonts w:ascii="Calibri" w:hAnsi="Calibri" w:cs="Times New Roman"/>
                <w:sz w:val="24"/>
                <w:lang w:val="fr-CH"/>
              </w:rPr>
            </w:pPr>
          </w:p>
        </w:tc>
      </w:tr>
      <w:tr w:rsidR="00AC5358" w:rsidRPr="00D412B0" w:rsidTr="00D03CB8">
        <w:trPr>
          <w:jc w:val="center"/>
        </w:trPr>
        <w:tc>
          <w:tcPr>
            <w:tcW w:w="2581" w:type="dxa"/>
            <w:vMerge/>
          </w:tcPr>
          <w:p w:rsidR="00AC5358" w:rsidRPr="00D412B0" w:rsidRDefault="00AC5358" w:rsidP="00AC5358">
            <w:pPr>
              <w:rPr>
                <w:lang w:val="fr-CH"/>
              </w:rPr>
            </w:pPr>
          </w:p>
        </w:tc>
        <w:tc>
          <w:tcPr>
            <w:tcW w:w="9578" w:type="dxa"/>
            <w:tcBorders>
              <w:top w:val="single" w:sz="4" w:space="0" w:color="auto"/>
              <w:bottom w:val="single" w:sz="4" w:space="0" w:color="auto"/>
            </w:tcBorders>
          </w:tcPr>
          <w:p w:rsidR="00AC5358" w:rsidRPr="00D412B0" w:rsidRDefault="00AC5358" w:rsidP="00AC5358">
            <w:pPr>
              <w:rPr>
                <w:lang w:val="fr-CH"/>
              </w:rPr>
            </w:pPr>
            <w:r w:rsidRPr="00D412B0">
              <w:rPr>
                <w:lang w:val="fr-CH"/>
              </w:rPr>
              <w:t xml:space="preserve">Une comparaison entre la situation effective et la situation souhaitée </w:t>
            </w:r>
            <w:r w:rsidR="00392D3B" w:rsidRPr="00D412B0">
              <w:rPr>
                <w:lang w:val="fr-CH"/>
              </w:rPr>
              <w:t>du calendrier de projet</w:t>
            </w:r>
            <w:r w:rsidRPr="00D412B0">
              <w:rPr>
                <w:lang w:val="fr-CH"/>
              </w:rPr>
              <w:t xml:space="preserve"> et de la planification des étapes est mise en évidence.</w:t>
            </w:r>
          </w:p>
          <w:p w:rsidR="00AC5358" w:rsidRPr="00D412B0" w:rsidRDefault="00AC5358" w:rsidP="00AC5358">
            <w:pPr>
              <w:rPr>
                <w:lang w:val="fr-CH"/>
              </w:rPr>
            </w:pPr>
          </w:p>
        </w:tc>
        <w:tc>
          <w:tcPr>
            <w:tcW w:w="785" w:type="dxa"/>
          </w:tcPr>
          <w:p w:rsidR="00AC5358" w:rsidRPr="00D412B0" w:rsidRDefault="00AC5358" w:rsidP="00AC5358">
            <w:pPr>
              <w:spacing w:line="240" w:lineRule="auto"/>
              <w:rPr>
                <w:rFonts w:ascii="Calibri" w:hAnsi="Calibri" w:cs="Times New Roman"/>
                <w:sz w:val="24"/>
                <w:lang w:val="fr-CH"/>
              </w:rPr>
            </w:pPr>
          </w:p>
        </w:tc>
        <w:tc>
          <w:tcPr>
            <w:tcW w:w="804" w:type="dxa"/>
          </w:tcPr>
          <w:p w:rsidR="00AC5358" w:rsidRPr="00D412B0" w:rsidRDefault="00AC5358" w:rsidP="00AC5358">
            <w:pPr>
              <w:spacing w:line="240" w:lineRule="auto"/>
              <w:rPr>
                <w:rFonts w:ascii="Calibri" w:hAnsi="Calibri" w:cs="Times New Roman"/>
                <w:sz w:val="24"/>
                <w:lang w:val="fr-CH"/>
              </w:rPr>
            </w:pPr>
          </w:p>
        </w:tc>
        <w:tc>
          <w:tcPr>
            <w:tcW w:w="812" w:type="dxa"/>
          </w:tcPr>
          <w:p w:rsidR="00AC5358" w:rsidRPr="00D412B0" w:rsidRDefault="00AC5358" w:rsidP="00AC5358">
            <w:pPr>
              <w:spacing w:line="240" w:lineRule="auto"/>
              <w:rPr>
                <w:rFonts w:ascii="Calibri" w:hAnsi="Calibri" w:cs="Times New Roman"/>
                <w:sz w:val="24"/>
                <w:lang w:val="fr-CH"/>
              </w:rPr>
            </w:pPr>
          </w:p>
        </w:tc>
      </w:tr>
      <w:tr w:rsidR="00AC5358" w:rsidRPr="00D412B0" w:rsidTr="00D03CB8">
        <w:trPr>
          <w:jc w:val="center"/>
        </w:trPr>
        <w:tc>
          <w:tcPr>
            <w:tcW w:w="2581" w:type="dxa"/>
            <w:vMerge/>
          </w:tcPr>
          <w:p w:rsidR="00AC5358" w:rsidRPr="00D412B0" w:rsidRDefault="00AC5358" w:rsidP="00AC5358">
            <w:pPr>
              <w:rPr>
                <w:lang w:val="fr-CH"/>
              </w:rPr>
            </w:pPr>
          </w:p>
        </w:tc>
        <w:tc>
          <w:tcPr>
            <w:tcW w:w="9578" w:type="dxa"/>
            <w:tcBorders>
              <w:top w:val="single" w:sz="4" w:space="0" w:color="auto"/>
            </w:tcBorders>
          </w:tcPr>
          <w:p w:rsidR="00AC5358" w:rsidRPr="00D412B0" w:rsidRDefault="00AC5358" w:rsidP="00AC5358">
            <w:pPr>
              <w:rPr>
                <w:lang w:val="fr-CH"/>
              </w:rPr>
            </w:pPr>
            <w:r w:rsidRPr="00D412B0">
              <w:rPr>
                <w:lang w:val="fr-CH"/>
              </w:rPr>
              <w:t>La planification des ressources est complète (p. ex. nombre d’employés, matériel, disponibilité, infrastructure)</w:t>
            </w:r>
          </w:p>
          <w:p w:rsidR="00AC5358" w:rsidRPr="00D412B0" w:rsidRDefault="00AC5358" w:rsidP="00AC5358">
            <w:pPr>
              <w:rPr>
                <w:lang w:val="fr-CH"/>
              </w:rPr>
            </w:pPr>
          </w:p>
        </w:tc>
        <w:tc>
          <w:tcPr>
            <w:tcW w:w="785" w:type="dxa"/>
          </w:tcPr>
          <w:p w:rsidR="00AC5358" w:rsidRPr="00D412B0" w:rsidRDefault="00AC5358" w:rsidP="00AC5358">
            <w:pPr>
              <w:spacing w:line="240" w:lineRule="auto"/>
              <w:rPr>
                <w:rFonts w:ascii="Calibri" w:hAnsi="Calibri" w:cs="Times New Roman"/>
                <w:sz w:val="24"/>
                <w:lang w:val="fr-CH"/>
              </w:rPr>
            </w:pPr>
          </w:p>
        </w:tc>
        <w:tc>
          <w:tcPr>
            <w:tcW w:w="804" w:type="dxa"/>
          </w:tcPr>
          <w:p w:rsidR="00AC5358" w:rsidRPr="00D412B0" w:rsidRDefault="00AC5358" w:rsidP="00AC5358">
            <w:pPr>
              <w:spacing w:line="240" w:lineRule="auto"/>
              <w:rPr>
                <w:rFonts w:ascii="Calibri" w:hAnsi="Calibri" w:cs="Times New Roman"/>
                <w:sz w:val="24"/>
                <w:lang w:val="fr-CH"/>
              </w:rPr>
            </w:pPr>
          </w:p>
        </w:tc>
        <w:tc>
          <w:tcPr>
            <w:tcW w:w="812" w:type="dxa"/>
          </w:tcPr>
          <w:p w:rsidR="00AC5358" w:rsidRPr="00D412B0" w:rsidRDefault="00AC5358" w:rsidP="00AC5358">
            <w:pPr>
              <w:spacing w:line="240" w:lineRule="auto"/>
              <w:rPr>
                <w:rFonts w:ascii="Calibri" w:hAnsi="Calibri" w:cs="Times New Roman"/>
                <w:sz w:val="24"/>
                <w:lang w:val="fr-CH"/>
              </w:rPr>
            </w:pPr>
          </w:p>
        </w:tc>
      </w:tr>
      <w:tr w:rsidR="00AC5358" w:rsidRPr="00D412B0" w:rsidTr="00575700">
        <w:trPr>
          <w:jc w:val="center"/>
        </w:trPr>
        <w:tc>
          <w:tcPr>
            <w:tcW w:w="2581" w:type="dxa"/>
            <w:vMerge/>
          </w:tcPr>
          <w:p w:rsidR="00AC5358" w:rsidRPr="00D412B0" w:rsidRDefault="00AC5358" w:rsidP="00AC5358">
            <w:pPr>
              <w:rPr>
                <w:lang w:val="fr-CH"/>
              </w:rPr>
            </w:pPr>
          </w:p>
        </w:tc>
        <w:tc>
          <w:tcPr>
            <w:tcW w:w="9578" w:type="dxa"/>
            <w:tcBorders>
              <w:top w:val="single" w:sz="4" w:space="0" w:color="auto"/>
            </w:tcBorders>
          </w:tcPr>
          <w:p w:rsidR="00AC5358" w:rsidRPr="00D412B0" w:rsidRDefault="00AC5358" w:rsidP="00AC5358">
            <w:pPr>
              <w:rPr>
                <w:lang w:val="fr-CH"/>
              </w:rPr>
            </w:pPr>
            <w:r w:rsidRPr="00D412B0">
              <w:rPr>
                <w:lang w:val="fr-CH"/>
              </w:rPr>
              <w:t>La planification des ressources est réaliste</w:t>
            </w:r>
          </w:p>
          <w:p w:rsidR="00AC5358" w:rsidRPr="00D412B0" w:rsidRDefault="00AC5358" w:rsidP="00AC5358">
            <w:pPr>
              <w:rPr>
                <w:lang w:val="fr-CH"/>
              </w:rPr>
            </w:pPr>
          </w:p>
        </w:tc>
        <w:tc>
          <w:tcPr>
            <w:tcW w:w="785" w:type="dxa"/>
          </w:tcPr>
          <w:p w:rsidR="00AC5358" w:rsidRPr="00D412B0" w:rsidRDefault="00AC5358" w:rsidP="00AC5358">
            <w:pPr>
              <w:spacing w:line="240" w:lineRule="auto"/>
              <w:rPr>
                <w:rFonts w:ascii="Calibri" w:hAnsi="Calibri" w:cs="Times New Roman"/>
                <w:sz w:val="24"/>
                <w:lang w:val="fr-CH"/>
              </w:rPr>
            </w:pPr>
          </w:p>
        </w:tc>
        <w:tc>
          <w:tcPr>
            <w:tcW w:w="804" w:type="dxa"/>
          </w:tcPr>
          <w:p w:rsidR="00AC5358" w:rsidRPr="00D412B0" w:rsidRDefault="00AC5358" w:rsidP="00AC5358">
            <w:pPr>
              <w:spacing w:line="240" w:lineRule="auto"/>
              <w:rPr>
                <w:rFonts w:ascii="Calibri" w:hAnsi="Calibri" w:cs="Times New Roman"/>
                <w:sz w:val="24"/>
                <w:lang w:val="fr-CH"/>
              </w:rPr>
            </w:pPr>
          </w:p>
        </w:tc>
        <w:tc>
          <w:tcPr>
            <w:tcW w:w="812" w:type="dxa"/>
          </w:tcPr>
          <w:p w:rsidR="00AC5358" w:rsidRPr="00D412B0" w:rsidRDefault="00AC5358" w:rsidP="00AC5358">
            <w:pPr>
              <w:spacing w:line="240" w:lineRule="auto"/>
              <w:rPr>
                <w:rFonts w:ascii="Calibri" w:hAnsi="Calibri" w:cs="Times New Roman"/>
                <w:sz w:val="24"/>
                <w:lang w:val="fr-CH"/>
              </w:rPr>
            </w:pPr>
          </w:p>
        </w:tc>
      </w:tr>
      <w:tr w:rsidR="00AC5358" w:rsidRPr="00D412B0" w:rsidTr="00AC5358">
        <w:trPr>
          <w:jc w:val="center"/>
        </w:trPr>
        <w:tc>
          <w:tcPr>
            <w:tcW w:w="2581" w:type="dxa"/>
            <w:tcBorders>
              <w:top w:val="single" w:sz="4" w:space="0" w:color="auto"/>
              <w:bottom w:val="single" w:sz="4" w:space="0" w:color="auto"/>
            </w:tcBorders>
          </w:tcPr>
          <w:p w:rsidR="00AC5358" w:rsidRPr="00D412B0" w:rsidRDefault="00AC5358" w:rsidP="00AC5358">
            <w:pPr>
              <w:rPr>
                <w:lang w:val="fr-CH"/>
              </w:rPr>
            </w:pPr>
            <w:r w:rsidRPr="00D412B0">
              <w:rPr>
                <w:lang w:val="fr-CH"/>
              </w:rPr>
              <w:t>Chapitre 5</w:t>
            </w:r>
            <w:r w:rsidR="00D412B0">
              <w:rPr>
                <w:lang w:val="fr-CH"/>
              </w:rPr>
              <w:t xml:space="preserve"> </w:t>
            </w:r>
            <w:r w:rsidRPr="00D412B0">
              <w:rPr>
                <w:lang w:val="fr-CH"/>
              </w:rPr>
              <w:t>: Partie principale</w:t>
            </w:r>
          </w:p>
        </w:tc>
        <w:tc>
          <w:tcPr>
            <w:tcW w:w="9578" w:type="dxa"/>
            <w:tcBorders>
              <w:top w:val="single" w:sz="4" w:space="0" w:color="auto"/>
              <w:bottom w:val="single" w:sz="4" w:space="0" w:color="auto"/>
            </w:tcBorders>
          </w:tcPr>
          <w:p w:rsidR="00AC5358" w:rsidRPr="00D412B0" w:rsidRDefault="00AC5358" w:rsidP="00AC5358">
            <w:pPr>
              <w:rPr>
                <w:lang w:val="fr-CH"/>
              </w:rPr>
            </w:pPr>
            <w:r w:rsidRPr="00D412B0">
              <w:rPr>
                <w:lang w:val="fr-CH"/>
              </w:rPr>
              <w:t>La partie principale est structurée de manière compréhensible</w:t>
            </w:r>
          </w:p>
          <w:p w:rsidR="00AC5358" w:rsidRPr="00D412B0" w:rsidRDefault="00AC5358" w:rsidP="00AC5358">
            <w:pPr>
              <w:rPr>
                <w:lang w:val="fr-CH"/>
              </w:rPr>
            </w:pPr>
          </w:p>
        </w:tc>
        <w:tc>
          <w:tcPr>
            <w:tcW w:w="785" w:type="dxa"/>
          </w:tcPr>
          <w:p w:rsidR="00AC5358" w:rsidRPr="00D412B0" w:rsidRDefault="00AC5358" w:rsidP="00AC5358">
            <w:pPr>
              <w:spacing w:line="240" w:lineRule="auto"/>
              <w:rPr>
                <w:rFonts w:ascii="Calibri" w:hAnsi="Calibri" w:cs="Times New Roman"/>
                <w:sz w:val="24"/>
                <w:lang w:val="fr-CH"/>
              </w:rPr>
            </w:pPr>
          </w:p>
        </w:tc>
        <w:tc>
          <w:tcPr>
            <w:tcW w:w="804" w:type="dxa"/>
          </w:tcPr>
          <w:p w:rsidR="00AC5358" w:rsidRPr="00D412B0" w:rsidRDefault="00AC5358" w:rsidP="00AC5358">
            <w:pPr>
              <w:spacing w:line="240" w:lineRule="auto"/>
              <w:rPr>
                <w:rFonts w:ascii="Calibri" w:hAnsi="Calibri" w:cs="Times New Roman"/>
                <w:sz w:val="24"/>
                <w:lang w:val="fr-CH"/>
              </w:rPr>
            </w:pPr>
          </w:p>
        </w:tc>
        <w:tc>
          <w:tcPr>
            <w:tcW w:w="812" w:type="dxa"/>
          </w:tcPr>
          <w:p w:rsidR="00AC5358" w:rsidRPr="00D412B0" w:rsidRDefault="00AC5358" w:rsidP="00AC5358">
            <w:pPr>
              <w:spacing w:line="240" w:lineRule="auto"/>
              <w:rPr>
                <w:rFonts w:ascii="Calibri" w:hAnsi="Calibri" w:cs="Times New Roman"/>
                <w:sz w:val="24"/>
                <w:lang w:val="fr-CH"/>
              </w:rPr>
            </w:pPr>
          </w:p>
        </w:tc>
      </w:tr>
      <w:tr w:rsidR="00AC5358" w:rsidRPr="00D412B0" w:rsidTr="00D03CB8">
        <w:trPr>
          <w:jc w:val="center"/>
        </w:trPr>
        <w:tc>
          <w:tcPr>
            <w:tcW w:w="2581" w:type="dxa"/>
            <w:tcBorders>
              <w:top w:val="single" w:sz="4" w:space="0" w:color="auto"/>
            </w:tcBorders>
          </w:tcPr>
          <w:p w:rsidR="00AC5358" w:rsidRPr="00D412B0" w:rsidRDefault="00AC5358" w:rsidP="00AC5358">
            <w:pPr>
              <w:rPr>
                <w:lang w:val="fr-CH"/>
              </w:rPr>
            </w:pPr>
          </w:p>
        </w:tc>
        <w:tc>
          <w:tcPr>
            <w:tcW w:w="9578" w:type="dxa"/>
            <w:tcBorders>
              <w:top w:val="single" w:sz="4" w:space="0" w:color="auto"/>
            </w:tcBorders>
          </w:tcPr>
          <w:p w:rsidR="00AC5358" w:rsidRPr="00D412B0" w:rsidRDefault="00AC5358" w:rsidP="00AC5358">
            <w:pPr>
              <w:rPr>
                <w:lang w:val="fr-CH"/>
              </w:rPr>
            </w:pPr>
            <w:r w:rsidRPr="00D412B0">
              <w:rPr>
                <w:lang w:val="fr-CH"/>
              </w:rPr>
              <w:t>L’approche appliquée dans le projet est planifiée et compréhensible</w:t>
            </w:r>
          </w:p>
          <w:p w:rsidR="00AC5358" w:rsidRPr="00D412B0" w:rsidRDefault="00AC5358" w:rsidP="00AC5358">
            <w:pPr>
              <w:rPr>
                <w:lang w:val="fr-CH"/>
              </w:rPr>
            </w:pPr>
          </w:p>
        </w:tc>
        <w:tc>
          <w:tcPr>
            <w:tcW w:w="785" w:type="dxa"/>
          </w:tcPr>
          <w:p w:rsidR="00AC5358" w:rsidRPr="00D412B0" w:rsidRDefault="00AC5358" w:rsidP="00AC5358">
            <w:pPr>
              <w:spacing w:line="240" w:lineRule="auto"/>
              <w:rPr>
                <w:rFonts w:ascii="Calibri" w:hAnsi="Calibri" w:cs="Times New Roman"/>
                <w:sz w:val="24"/>
                <w:lang w:val="fr-CH"/>
              </w:rPr>
            </w:pPr>
          </w:p>
        </w:tc>
        <w:tc>
          <w:tcPr>
            <w:tcW w:w="804" w:type="dxa"/>
          </w:tcPr>
          <w:p w:rsidR="00AC5358" w:rsidRPr="00D412B0" w:rsidRDefault="00AC5358" w:rsidP="00AC5358">
            <w:pPr>
              <w:spacing w:line="240" w:lineRule="auto"/>
              <w:rPr>
                <w:rFonts w:ascii="Calibri" w:hAnsi="Calibri" w:cs="Times New Roman"/>
                <w:sz w:val="24"/>
                <w:lang w:val="fr-CH"/>
              </w:rPr>
            </w:pPr>
          </w:p>
        </w:tc>
        <w:tc>
          <w:tcPr>
            <w:tcW w:w="812" w:type="dxa"/>
          </w:tcPr>
          <w:p w:rsidR="00AC5358" w:rsidRPr="00D412B0" w:rsidRDefault="00AC5358" w:rsidP="00AC5358">
            <w:pPr>
              <w:spacing w:line="240" w:lineRule="auto"/>
              <w:rPr>
                <w:rFonts w:ascii="Calibri" w:hAnsi="Calibri" w:cs="Times New Roman"/>
                <w:sz w:val="24"/>
                <w:lang w:val="fr-CH"/>
              </w:rPr>
            </w:pPr>
          </w:p>
        </w:tc>
      </w:tr>
      <w:tr w:rsidR="00AC5358" w:rsidRPr="00D412B0" w:rsidTr="00AC5358">
        <w:trPr>
          <w:jc w:val="center"/>
        </w:trPr>
        <w:tc>
          <w:tcPr>
            <w:tcW w:w="2581" w:type="dxa"/>
            <w:tcBorders>
              <w:top w:val="single" w:sz="4" w:space="0" w:color="auto"/>
              <w:bottom w:val="single" w:sz="4" w:space="0" w:color="auto"/>
            </w:tcBorders>
          </w:tcPr>
          <w:p w:rsidR="00AC5358" w:rsidRPr="00D412B0" w:rsidRDefault="00AC5358" w:rsidP="00AC5358">
            <w:pPr>
              <w:rPr>
                <w:lang w:val="fr-CH"/>
              </w:rPr>
            </w:pPr>
          </w:p>
        </w:tc>
        <w:tc>
          <w:tcPr>
            <w:tcW w:w="9578" w:type="dxa"/>
            <w:tcBorders>
              <w:top w:val="single" w:sz="4" w:space="0" w:color="auto"/>
              <w:bottom w:val="single" w:sz="4" w:space="0" w:color="auto"/>
            </w:tcBorders>
          </w:tcPr>
          <w:p w:rsidR="00AC5358" w:rsidRPr="00D412B0" w:rsidRDefault="00AC5358" w:rsidP="00AC5358">
            <w:pPr>
              <w:rPr>
                <w:lang w:val="fr-CH"/>
              </w:rPr>
            </w:pPr>
            <w:r w:rsidRPr="00D412B0">
              <w:rPr>
                <w:lang w:val="fr-CH"/>
              </w:rPr>
              <w:t>L’approche est axée sur la rentabilité</w:t>
            </w:r>
          </w:p>
          <w:p w:rsidR="00AC5358" w:rsidRPr="00D412B0" w:rsidRDefault="00AC5358" w:rsidP="00AC5358">
            <w:pPr>
              <w:rPr>
                <w:lang w:val="fr-CH"/>
              </w:rPr>
            </w:pPr>
          </w:p>
        </w:tc>
        <w:tc>
          <w:tcPr>
            <w:tcW w:w="785" w:type="dxa"/>
          </w:tcPr>
          <w:p w:rsidR="00AC5358" w:rsidRPr="00D412B0" w:rsidRDefault="00AC5358" w:rsidP="00AC5358">
            <w:pPr>
              <w:spacing w:line="240" w:lineRule="auto"/>
              <w:rPr>
                <w:rFonts w:ascii="Calibri" w:hAnsi="Calibri" w:cs="Times New Roman"/>
                <w:sz w:val="24"/>
                <w:lang w:val="fr-CH"/>
              </w:rPr>
            </w:pPr>
          </w:p>
        </w:tc>
        <w:tc>
          <w:tcPr>
            <w:tcW w:w="804" w:type="dxa"/>
          </w:tcPr>
          <w:p w:rsidR="00AC5358" w:rsidRPr="00D412B0" w:rsidRDefault="00AC5358" w:rsidP="00AC5358">
            <w:pPr>
              <w:spacing w:line="240" w:lineRule="auto"/>
              <w:rPr>
                <w:rFonts w:ascii="Calibri" w:hAnsi="Calibri" w:cs="Times New Roman"/>
                <w:sz w:val="24"/>
                <w:lang w:val="fr-CH"/>
              </w:rPr>
            </w:pPr>
          </w:p>
        </w:tc>
        <w:tc>
          <w:tcPr>
            <w:tcW w:w="812" w:type="dxa"/>
          </w:tcPr>
          <w:p w:rsidR="00AC5358" w:rsidRPr="00D412B0" w:rsidRDefault="00AC5358" w:rsidP="00AC5358">
            <w:pPr>
              <w:spacing w:line="240" w:lineRule="auto"/>
              <w:rPr>
                <w:rFonts w:ascii="Calibri" w:hAnsi="Calibri" w:cs="Times New Roman"/>
                <w:sz w:val="24"/>
                <w:lang w:val="fr-CH"/>
              </w:rPr>
            </w:pPr>
          </w:p>
        </w:tc>
      </w:tr>
      <w:tr w:rsidR="00AC5358" w:rsidRPr="00D412B0" w:rsidTr="00D03CB8">
        <w:trPr>
          <w:jc w:val="center"/>
        </w:trPr>
        <w:tc>
          <w:tcPr>
            <w:tcW w:w="2581" w:type="dxa"/>
            <w:tcBorders>
              <w:top w:val="single" w:sz="4" w:space="0" w:color="auto"/>
            </w:tcBorders>
          </w:tcPr>
          <w:p w:rsidR="00AC5358" w:rsidRPr="00D412B0" w:rsidRDefault="00AC5358" w:rsidP="00AC5358">
            <w:pPr>
              <w:rPr>
                <w:lang w:val="fr-CH"/>
              </w:rPr>
            </w:pPr>
          </w:p>
        </w:tc>
        <w:tc>
          <w:tcPr>
            <w:tcW w:w="9578" w:type="dxa"/>
            <w:tcBorders>
              <w:top w:val="single" w:sz="4" w:space="0" w:color="auto"/>
            </w:tcBorders>
          </w:tcPr>
          <w:p w:rsidR="00AC5358" w:rsidRPr="00D412B0" w:rsidRDefault="00AC5358" w:rsidP="00AC5358">
            <w:pPr>
              <w:rPr>
                <w:lang w:val="fr-CH"/>
              </w:rPr>
            </w:pPr>
            <w:r w:rsidRPr="00D412B0">
              <w:rPr>
                <w:lang w:val="fr-CH"/>
              </w:rPr>
              <w:t>L’approche est correcte sur le plan professionnel et technique</w:t>
            </w:r>
          </w:p>
          <w:p w:rsidR="00AC5358" w:rsidRPr="00D412B0" w:rsidRDefault="00AC5358" w:rsidP="00AC5358">
            <w:pPr>
              <w:rPr>
                <w:lang w:val="fr-CH"/>
              </w:rPr>
            </w:pPr>
          </w:p>
        </w:tc>
        <w:tc>
          <w:tcPr>
            <w:tcW w:w="785" w:type="dxa"/>
          </w:tcPr>
          <w:p w:rsidR="00AC5358" w:rsidRPr="00D412B0" w:rsidRDefault="00AC5358" w:rsidP="00AC5358">
            <w:pPr>
              <w:spacing w:line="240" w:lineRule="auto"/>
              <w:rPr>
                <w:rFonts w:ascii="Calibri" w:hAnsi="Calibri" w:cs="Times New Roman"/>
                <w:sz w:val="24"/>
                <w:lang w:val="fr-CH"/>
              </w:rPr>
            </w:pPr>
          </w:p>
        </w:tc>
        <w:tc>
          <w:tcPr>
            <w:tcW w:w="804" w:type="dxa"/>
          </w:tcPr>
          <w:p w:rsidR="00AC5358" w:rsidRPr="00D412B0" w:rsidRDefault="00AC5358" w:rsidP="00AC5358">
            <w:pPr>
              <w:spacing w:line="240" w:lineRule="auto"/>
              <w:rPr>
                <w:rFonts w:ascii="Calibri" w:hAnsi="Calibri" w:cs="Times New Roman"/>
                <w:sz w:val="24"/>
                <w:lang w:val="fr-CH"/>
              </w:rPr>
            </w:pPr>
          </w:p>
        </w:tc>
        <w:tc>
          <w:tcPr>
            <w:tcW w:w="812" w:type="dxa"/>
          </w:tcPr>
          <w:p w:rsidR="00AC5358" w:rsidRPr="00D412B0" w:rsidRDefault="00AC5358" w:rsidP="00AC5358">
            <w:pPr>
              <w:spacing w:line="240" w:lineRule="auto"/>
              <w:rPr>
                <w:rFonts w:ascii="Calibri" w:hAnsi="Calibri" w:cs="Times New Roman"/>
                <w:sz w:val="24"/>
                <w:lang w:val="fr-CH"/>
              </w:rPr>
            </w:pPr>
          </w:p>
        </w:tc>
      </w:tr>
      <w:tr w:rsidR="00AC5358" w:rsidRPr="00D412B0" w:rsidTr="00AC5358">
        <w:trPr>
          <w:jc w:val="center"/>
        </w:trPr>
        <w:tc>
          <w:tcPr>
            <w:tcW w:w="2581" w:type="dxa"/>
            <w:tcBorders>
              <w:top w:val="single" w:sz="4" w:space="0" w:color="auto"/>
              <w:bottom w:val="single" w:sz="4" w:space="0" w:color="auto"/>
            </w:tcBorders>
          </w:tcPr>
          <w:p w:rsidR="00AC5358" w:rsidRPr="00D412B0" w:rsidRDefault="00AC5358" w:rsidP="00AC5358">
            <w:pPr>
              <w:rPr>
                <w:lang w:val="fr-CH"/>
              </w:rPr>
            </w:pPr>
          </w:p>
        </w:tc>
        <w:tc>
          <w:tcPr>
            <w:tcW w:w="9578" w:type="dxa"/>
            <w:tcBorders>
              <w:top w:val="single" w:sz="4" w:space="0" w:color="auto"/>
              <w:bottom w:val="single" w:sz="4" w:space="0" w:color="auto"/>
            </w:tcBorders>
          </w:tcPr>
          <w:p w:rsidR="00AC5358" w:rsidRPr="00D412B0" w:rsidRDefault="00AC5358" w:rsidP="00AC5358">
            <w:pPr>
              <w:rPr>
                <w:lang w:val="fr-CH"/>
              </w:rPr>
            </w:pPr>
            <w:r w:rsidRPr="00D412B0">
              <w:rPr>
                <w:lang w:val="fr-CH"/>
              </w:rPr>
              <w:t>L’approche est correcte sur le plan juridique</w:t>
            </w:r>
          </w:p>
          <w:p w:rsidR="00AC5358" w:rsidRPr="00D412B0" w:rsidRDefault="00AC5358" w:rsidP="00AC5358">
            <w:pPr>
              <w:rPr>
                <w:lang w:val="fr-CH"/>
              </w:rPr>
            </w:pPr>
          </w:p>
        </w:tc>
        <w:tc>
          <w:tcPr>
            <w:tcW w:w="785" w:type="dxa"/>
          </w:tcPr>
          <w:p w:rsidR="00AC5358" w:rsidRPr="00D412B0" w:rsidRDefault="00AC5358" w:rsidP="00AC5358">
            <w:pPr>
              <w:spacing w:line="240" w:lineRule="auto"/>
              <w:rPr>
                <w:rFonts w:ascii="Calibri" w:hAnsi="Calibri" w:cs="Times New Roman"/>
                <w:sz w:val="24"/>
                <w:lang w:val="fr-CH"/>
              </w:rPr>
            </w:pPr>
          </w:p>
        </w:tc>
        <w:tc>
          <w:tcPr>
            <w:tcW w:w="804" w:type="dxa"/>
          </w:tcPr>
          <w:p w:rsidR="00AC5358" w:rsidRPr="00D412B0" w:rsidRDefault="00AC5358" w:rsidP="00AC5358">
            <w:pPr>
              <w:spacing w:line="240" w:lineRule="auto"/>
              <w:rPr>
                <w:rFonts w:ascii="Calibri" w:hAnsi="Calibri" w:cs="Times New Roman"/>
                <w:sz w:val="24"/>
                <w:lang w:val="fr-CH"/>
              </w:rPr>
            </w:pPr>
          </w:p>
        </w:tc>
        <w:tc>
          <w:tcPr>
            <w:tcW w:w="812" w:type="dxa"/>
          </w:tcPr>
          <w:p w:rsidR="00AC5358" w:rsidRPr="00D412B0" w:rsidRDefault="00AC5358" w:rsidP="00AC5358">
            <w:pPr>
              <w:spacing w:line="240" w:lineRule="auto"/>
              <w:rPr>
                <w:rFonts w:ascii="Calibri" w:hAnsi="Calibri" w:cs="Times New Roman"/>
                <w:sz w:val="24"/>
                <w:lang w:val="fr-CH"/>
              </w:rPr>
            </w:pPr>
          </w:p>
        </w:tc>
      </w:tr>
      <w:tr w:rsidR="00AC5358" w:rsidRPr="00D412B0" w:rsidTr="00D03CB8">
        <w:trPr>
          <w:jc w:val="center"/>
        </w:trPr>
        <w:tc>
          <w:tcPr>
            <w:tcW w:w="2581" w:type="dxa"/>
            <w:tcBorders>
              <w:top w:val="single" w:sz="4" w:space="0" w:color="auto"/>
            </w:tcBorders>
          </w:tcPr>
          <w:p w:rsidR="00AC5358" w:rsidRPr="00D412B0" w:rsidRDefault="00AC5358" w:rsidP="00D03CB8">
            <w:pPr>
              <w:rPr>
                <w:lang w:val="fr-CH"/>
              </w:rPr>
            </w:pPr>
          </w:p>
        </w:tc>
        <w:tc>
          <w:tcPr>
            <w:tcW w:w="9578" w:type="dxa"/>
            <w:tcBorders>
              <w:top w:val="single" w:sz="4" w:space="0" w:color="auto"/>
            </w:tcBorders>
          </w:tcPr>
          <w:p w:rsidR="007912F8" w:rsidRPr="00C2314F" w:rsidRDefault="007912F8" w:rsidP="007912F8">
            <w:pPr>
              <w:rPr>
                <w:lang w:val="fr-CH"/>
              </w:rPr>
            </w:pPr>
            <w:r w:rsidRPr="00C2314F">
              <w:rPr>
                <w:lang w:val="fr-CH"/>
              </w:rPr>
              <w:t>La partie principale fait référence aux compétences choisies</w:t>
            </w:r>
          </w:p>
          <w:p w:rsidR="00AC5358" w:rsidRPr="00D412B0" w:rsidRDefault="00AC5358" w:rsidP="00D03CB8">
            <w:pPr>
              <w:rPr>
                <w:lang w:val="fr-CH"/>
              </w:rPr>
            </w:pPr>
          </w:p>
        </w:tc>
        <w:tc>
          <w:tcPr>
            <w:tcW w:w="785" w:type="dxa"/>
          </w:tcPr>
          <w:p w:rsidR="00AC5358" w:rsidRPr="00D412B0" w:rsidRDefault="00AC5358" w:rsidP="00D03CB8">
            <w:pPr>
              <w:spacing w:line="240" w:lineRule="auto"/>
              <w:rPr>
                <w:rFonts w:ascii="Calibri" w:hAnsi="Calibri" w:cs="Times New Roman"/>
                <w:sz w:val="24"/>
                <w:lang w:val="fr-CH"/>
              </w:rPr>
            </w:pPr>
          </w:p>
        </w:tc>
        <w:tc>
          <w:tcPr>
            <w:tcW w:w="804" w:type="dxa"/>
          </w:tcPr>
          <w:p w:rsidR="00AC5358" w:rsidRPr="00D412B0" w:rsidRDefault="00AC5358" w:rsidP="00D03CB8">
            <w:pPr>
              <w:spacing w:line="240" w:lineRule="auto"/>
              <w:rPr>
                <w:rFonts w:ascii="Calibri" w:hAnsi="Calibri" w:cs="Times New Roman"/>
                <w:sz w:val="24"/>
                <w:lang w:val="fr-CH"/>
              </w:rPr>
            </w:pPr>
          </w:p>
        </w:tc>
        <w:tc>
          <w:tcPr>
            <w:tcW w:w="812" w:type="dxa"/>
          </w:tcPr>
          <w:p w:rsidR="00AC5358" w:rsidRPr="00D412B0" w:rsidRDefault="00AC5358" w:rsidP="00D03CB8">
            <w:pPr>
              <w:spacing w:line="240" w:lineRule="auto"/>
              <w:rPr>
                <w:rFonts w:ascii="Calibri" w:hAnsi="Calibri" w:cs="Times New Roman"/>
                <w:sz w:val="24"/>
                <w:lang w:val="fr-CH"/>
              </w:rPr>
            </w:pPr>
          </w:p>
        </w:tc>
      </w:tr>
    </w:tbl>
    <w:p w:rsidR="00AC5358" w:rsidRPr="00D412B0" w:rsidRDefault="00AC5358">
      <w:pPr>
        <w:rPr>
          <w:lang w:val="fr-CH"/>
        </w:rPr>
      </w:pPr>
      <w:r w:rsidRPr="00D412B0">
        <w:rPr>
          <w:lang w:val="fr-CH"/>
        </w:rPr>
        <w:br w:type="page"/>
      </w:r>
    </w:p>
    <w:p w:rsidR="00AC5358" w:rsidRPr="00D412B0" w:rsidRDefault="00AC5358">
      <w:pPr>
        <w:spacing w:after="160" w:line="259" w:lineRule="auto"/>
        <w:rPr>
          <w:lang w:val="fr-CH"/>
        </w:rPr>
      </w:pPr>
    </w:p>
    <w:tbl>
      <w:tblPr>
        <w:tblStyle w:val="Tabellenraster1"/>
        <w:tblW w:w="0" w:type="auto"/>
        <w:jc w:val="center"/>
        <w:tblLook w:val="04A0" w:firstRow="1" w:lastRow="0" w:firstColumn="1" w:lastColumn="0" w:noHBand="0" w:noVBand="1"/>
      </w:tblPr>
      <w:tblGrid>
        <w:gridCol w:w="2581"/>
        <w:gridCol w:w="9578"/>
        <w:gridCol w:w="785"/>
        <w:gridCol w:w="804"/>
        <w:gridCol w:w="812"/>
      </w:tblGrid>
      <w:tr w:rsidR="000C654C" w:rsidRPr="00D412B0" w:rsidTr="00D03CB8">
        <w:trPr>
          <w:trHeight w:val="530"/>
          <w:jc w:val="center"/>
        </w:trPr>
        <w:tc>
          <w:tcPr>
            <w:tcW w:w="12159" w:type="dxa"/>
            <w:gridSpan w:val="2"/>
            <w:vMerge w:val="restart"/>
            <w:tcBorders>
              <w:top w:val="single" w:sz="4" w:space="0" w:color="auto"/>
            </w:tcBorders>
          </w:tcPr>
          <w:p w:rsidR="000C654C" w:rsidRPr="00D412B0" w:rsidRDefault="000C654C" w:rsidP="00D03CB8">
            <w:pPr>
              <w:rPr>
                <w:lang w:val="fr-CH"/>
              </w:rPr>
            </w:pPr>
          </w:p>
        </w:tc>
        <w:tc>
          <w:tcPr>
            <w:tcW w:w="2401" w:type="dxa"/>
            <w:gridSpan w:val="3"/>
            <w:vAlign w:val="center"/>
          </w:tcPr>
          <w:p w:rsidR="000C654C" w:rsidRPr="00D412B0" w:rsidRDefault="000C654C" w:rsidP="00D03CB8">
            <w:pPr>
              <w:jc w:val="center"/>
              <w:rPr>
                <w:lang w:val="fr-CH"/>
              </w:rPr>
            </w:pPr>
            <w:r w:rsidRPr="00D412B0">
              <w:rPr>
                <w:lang w:val="fr-CH"/>
              </w:rPr>
              <w:t>Évaluation</w:t>
            </w:r>
          </w:p>
        </w:tc>
      </w:tr>
      <w:tr w:rsidR="000C654C" w:rsidRPr="00D412B0" w:rsidTr="00D03CB8">
        <w:trPr>
          <w:trHeight w:val="530"/>
          <w:jc w:val="center"/>
        </w:trPr>
        <w:tc>
          <w:tcPr>
            <w:tcW w:w="12159" w:type="dxa"/>
            <w:gridSpan w:val="2"/>
            <w:vMerge/>
          </w:tcPr>
          <w:p w:rsidR="000C654C" w:rsidRPr="00D412B0" w:rsidRDefault="000C654C" w:rsidP="00D03CB8">
            <w:pPr>
              <w:rPr>
                <w:lang w:val="fr-CH"/>
              </w:rPr>
            </w:pPr>
          </w:p>
        </w:tc>
        <w:tc>
          <w:tcPr>
            <w:tcW w:w="785" w:type="dxa"/>
            <w:vAlign w:val="center"/>
          </w:tcPr>
          <w:p w:rsidR="000C654C" w:rsidRPr="00D412B0" w:rsidRDefault="000C654C" w:rsidP="00D03CB8">
            <w:pPr>
              <w:rPr>
                <w:lang w:val="fr-CH"/>
              </w:rPr>
            </w:pPr>
            <w:r w:rsidRPr="00D412B0">
              <w:rPr>
                <w:rFonts w:ascii="Cambria Math" w:hAnsi="Cambria Math"/>
                <w:lang w:val="fr-CH"/>
              </w:rPr>
              <w:t>≧</w:t>
            </w:r>
            <w:r w:rsidRPr="00D412B0">
              <w:rPr>
                <w:lang w:val="fr-CH"/>
              </w:rPr>
              <w:t xml:space="preserve"> 5.0</w:t>
            </w:r>
          </w:p>
        </w:tc>
        <w:tc>
          <w:tcPr>
            <w:tcW w:w="804" w:type="dxa"/>
            <w:vAlign w:val="center"/>
          </w:tcPr>
          <w:p w:rsidR="000C654C" w:rsidRPr="00D412B0" w:rsidRDefault="000C654C" w:rsidP="00D03CB8">
            <w:pPr>
              <w:rPr>
                <w:lang w:val="fr-CH"/>
              </w:rPr>
            </w:pPr>
            <w:r w:rsidRPr="00D412B0">
              <w:rPr>
                <w:rFonts w:ascii="Cambria Math" w:hAnsi="Cambria Math"/>
                <w:lang w:val="fr-CH"/>
              </w:rPr>
              <w:t>≧</w:t>
            </w:r>
            <w:r w:rsidRPr="00D412B0">
              <w:rPr>
                <w:lang w:val="fr-CH"/>
              </w:rPr>
              <w:t xml:space="preserve"> 4.0</w:t>
            </w:r>
          </w:p>
        </w:tc>
        <w:tc>
          <w:tcPr>
            <w:tcW w:w="812" w:type="dxa"/>
            <w:vAlign w:val="center"/>
          </w:tcPr>
          <w:p w:rsidR="000C654C" w:rsidRPr="00D412B0" w:rsidRDefault="000C654C" w:rsidP="00D03CB8">
            <w:pPr>
              <w:rPr>
                <w:lang w:val="fr-CH"/>
              </w:rPr>
            </w:pPr>
            <w:r w:rsidRPr="00D412B0">
              <w:rPr>
                <w:lang w:val="fr-CH"/>
              </w:rPr>
              <w:t>&lt; 4.0</w:t>
            </w:r>
          </w:p>
        </w:tc>
      </w:tr>
      <w:tr w:rsidR="00AC5358" w:rsidRPr="00D412B0" w:rsidTr="00807A60">
        <w:trPr>
          <w:jc w:val="center"/>
        </w:trPr>
        <w:tc>
          <w:tcPr>
            <w:tcW w:w="2581" w:type="dxa"/>
            <w:vMerge w:val="restart"/>
            <w:tcBorders>
              <w:top w:val="single" w:sz="4" w:space="0" w:color="auto"/>
            </w:tcBorders>
          </w:tcPr>
          <w:p w:rsidR="00AC5358" w:rsidRPr="00D412B0" w:rsidRDefault="00AC5358" w:rsidP="00D03CB8">
            <w:pPr>
              <w:rPr>
                <w:lang w:val="fr-CH"/>
              </w:rPr>
            </w:pPr>
          </w:p>
        </w:tc>
        <w:tc>
          <w:tcPr>
            <w:tcW w:w="9578" w:type="dxa"/>
            <w:tcBorders>
              <w:top w:val="single" w:sz="4" w:space="0" w:color="auto"/>
              <w:bottom w:val="single" w:sz="4" w:space="0" w:color="auto"/>
            </w:tcBorders>
          </w:tcPr>
          <w:p w:rsidR="00AC5358" w:rsidRPr="00D412B0" w:rsidRDefault="00AC5358" w:rsidP="00D03CB8">
            <w:pPr>
              <w:rPr>
                <w:lang w:val="fr-CH"/>
              </w:rPr>
            </w:pPr>
            <w:r w:rsidRPr="00D412B0">
              <w:rPr>
                <w:lang w:val="fr-CH"/>
              </w:rPr>
              <w:t>Les connaissances techniques nécessaires pour satisfaire aux compétences choisies sont évidentes</w:t>
            </w:r>
          </w:p>
          <w:p w:rsidR="00AC5358" w:rsidRPr="00D412B0" w:rsidRDefault="00AC5358" w:rsidP="00D03CB8">
            <w:pPr>
              <w:rPr>
                <w:lang w:val="fr-CH"/>
              </w:rPr>
            </w:pPr>
          </w:p>
        </w:tc>
        <w:tc>
          <w:tcPr>
            <w:tcW w:w="785" w:type="dxa"/>
          </w:tcPr>
          <w:p w:rsidR="00AC5358" w:rsidRPr="00D412B0" w:rsidRDefault="00AC5358" w:rsidP="00D03CB8">
            <w:pPr>
              <w:spacing w:line="240" w:lineRule="auto"/>
              <w:rPr>
                <w:rFonts w:ascii="Calibri" w:hAnsi="Calibri" w:cs="Times New Roman"/>
                <w:sz w:val="24"/>
                <w:lang w:val="fr-CH"/>
              </w:rPr>
            </w:pPr>
          </w:p>
        </w:tc>
        <w:tc>
          <w:tcPr>
            <w:tcW w:w="804" w:type="dxa"/>
          </w:tcPr>
          <w:p w:rsidR="00AC5358" w:rsidRPr="00D412B0" w:rsidRDefault="00AC5358" w:rsidP="00D03CB8">
            <w:pPr>
              <w:spacing w:line="240" w:lineRule="auto"/>
              <w:rPr>
                <w:rFonts w:ascii="Calibri" w:hAnsi="Calibri" w:cs="Times New Roman"/>
                <w:sz w:val="24"/>
                <w:lang w:val="fr-CH"/>
              </w:rPr>
            </w:pPr>
          </w:p>
        </w:tc>
        <w:tc>
          <w:tcPr>
            <w:tcW w:w="812" w:type="dxa"/>
          </w:tcPr>
          <w:p w:rsidR="00AC5358" w:rsidRPr="00D412B0" w:rsidRDefault="00AC5358" w:rsidP="00D03CB8">
            <w:pPr>
              <w:spacing w:line="240" w:lineRule="auto"/>
              <w:rPr>
                <w:rFonts w:ascii="Calibri" w:hAnsi="Calibri" w:cs="Times New Roman"/>
                <w:sz w:val="24"/>
                <w:lang w:val="fr-CH"/>
              </w:rPr>
            </w:pPr>
          </w:p>
        </w:tc>
      </w:tr>
      <w:tr w:rsidR="00AC5358" w:rsidRPr="00D412B0" w:rsidTr="00807A60">
        <w:trPr>
          <w:jc w:val="center"/>
        </w:trPr>
        <w:tc>
          <w:tcPr>
            <w:tcW w:w="2581" w:type="dxa"/>
            <w:vMerge/>
            <w:tcBorders>
              <w:bottom w:val="single" w:sz="4" w:space="0" w:color="auto"/>
            </w:tcBorders>
          </w:tcPr>
          <w:p w:rsidR="00AC5358" w:rsidRPr="00D412B0" w:rsidRDefault="00AC5358" w:rsidP="00D03CB8">
            <w:pPr>
              <w:rPr>
                <w:lang w:val="fr-CH"/>
              </w:rPr>
            </w:pPr>
          </w:p>
        </w:tc>
        <w:tc>
          <w:tcPr>
            <w:tcW w:w="9578" w:type="dxa"/>
            <w:tcBorders>
              <w:top w:val="single" w:sz="4" w:space="0" w:color="auto"/>
              <w:bottom w:val="single" w:sz="4" w:space="0" w:color="auto"/>
            </w:tcBorders>
          </w:tcPr>
          <w:p w:rsidR="00AC5358" w:rsidRPr="00D412B0" w:rsidRDefault="00AC5358" w:rsidP="00D03CB8">
            <w:pPr>
              <w:rPr>
                <w:lang w:val="fr-CH"/>
              </w:rPr>
            </w:pPr>
            <w:r w:rsidRPr="00D412B0">
              <w:rPr>
                <w:lang w:val="fr-CH"/>
              </w:rPr>
              <w:t>Les aptitudes nécessaires (p. ex. procédure méthodique, aptitudes manuelles, respect des processus) pour satisfaire aux compétences choisies sont évidentes</w:t>
            </w:r>
          </w:p>
          <w:p w:rsidR="00AC5358" w:rsidRPr="00D412B0" w:rsidRDefault="00AC5358" w:rsidP="00D03CB8">
            <w:pPr>
              <w:rPr>
                <w:lang w:val="fr-CH"/>
              </w:rPr>
            </w:pPr>
          </w:p>
        </w:tc>
        <w:tc>
          <w:tcPr>
            <w:tcW w:w="785" w:type="dxa"/>
          </w:tcPr>
          <w:p w:rsidR="00AC5358" w:rsidRPr="00D412B0" w:rsidRDefault="00AC5358" w:rsidP="00D03CB8">
            <w:pPr>
              <w:spacing w:line="240" w:lineRule="auto"/>
              <w:rPr>
                <w:rFonts w:ascii="Calibri" w:hAnsi="Calibri" w:cs="Times New Roman"/>
                <w:sz w:val="24"/>
                <w:lang w:val="fr-CH"/>
              </w:rPr>
            </w:pPr>
          </w:p>
        </w:tc>
        <w:tc>
          <w:tcPr>
            <w:tcW w:w="804" w:type="dxa"/>
          </w:tcPr>
          <w:p w:rsidR="00AC5358" w:rsidRPr="00D412B0" w:rsidRDefault="00AC5358" w:rsidP="00D03CB8">
            <w:pPr>
              <w:spacing w:line="240" w:lineRule="auto"/>
              <w:rPr>
                <w:rFonts w:ascii="Calibri" w:hAnsi="Calibri" w:cs="Times New Roman"/>
                <w:sz w:val="24"/>
                <w:lang w:val="fr-CH"/>
              </w:rPr>
            </w:pPr>
          </w:p>
        </w:tc>
        <w:tc>
          <w:tcPr>
            <w:tcW w:w="812" w:type="dxa"/>
          </w:tcPr>
          <w:p w:rsidR="00AC5358" w:rsidRPr="00D412B0" w:rsidRDefault="00AC5358" w:rsidP="00D03CB8">
            <w:pPr>
              <w:spacing w:line="240" w:lineRule="auto"/>
              <w:rPr>
                <w:rFonts w:ascii="Calibri" w:hAnsi="Calibri" w:cs="Times New Roman"/>
                <w:sz w:val="24"/>
                <w:lang w:val="fr-CH"/>
              </w:rPr>
            </w:pPr>
          </w:p>
        </w:tc>
      </w:tr>
      <w:tr w:rsidR="004566D6" w:rsidRPr="00D412B0" w:rsidTr="00E20F77">
        <w:trPr>
          <w:jc w:val="center"/>
        </w:trPr>
        <w:tc>
          <w:tcPr>
            <w:tcW w:w="2581" w:type="dxa"/>
            <w:vMerge w:val="restart"/>
            <w:tcBorders>
              <w:top w:val="single" w:sz="4" w:space="0" w:color="auto"/>
            </w:tcBorders>
          </w:tcPr>
          <w:p w:rsidR="004566D6" w:rsidRPr="00D412B0" w:rsidRDefault="004566D6" w:rsidP="004566D6">
            <w:pPr>
              <w:rPr>
                <w:lang w:val="fr-CH"/>
              </w:rPr>
            </w:pPr>
            <w:r w:rsidRPr="00D412B0">
              <w:rPr>
                <w:lang w:val="fr-CH"/>
              </w:rPr>
              <w:t>Chapitre 6</w:t>
            </w:r>
            <w:r w:rsidR="00D412B0">
              <w:rPr>
                <w:lang w:val="fr-CH"/>
              </w:rPr>
              <w:t xml:space="preserve"> </w:t>
            </w:r>
            <w:r w:rsidRPr="00D412B0">
              <w:rPr>
                <w:lang w:val="fr-CH"/>
              </w:rPr>
              <w:t>: Réflexion</w:t>
            </w:r>
          </w:p>
        </w:tc>
        <w:tc>
          <w:tcPr>
            <w:tcW w:w="9578" w:type="dxa"/>
            <w:tcBorders>
              <w:top w:val="single" w:sz="4" w:space="0" w:color="auto"/>
              <w:bottom w:val="single" w:sz="4" w:space="0" w:color="auto"/>
            </w:tcBorders>
          </w:tcPr>
          <w:p w:rsidR="004566D6" w:rsidRPr="00D412B0" w:rsidRDefault="004566D6" w:rsidP="004566D6">
            <w:pPr>
              <w:rPr>
                <w:lang w:val="fr-CH"/>
              </w:rPr>
            </w:pPr>
            <w:r w:rsidRPr="00D412B0">
              <w:rPr>
                <w:lang w:val="fr-CH"/>
              </w:rPr>
              <w:t>On voit clairement ce qui a bien fonctionné dans le projet et ce qui n'a pas fonctionné. Les raisons en sont décrites de manière compréhensible</w:t>
            </w:r>
          </w:p>
          <w:p w:rsidR="004566D6" w:rsidRPr="00D412B0" w:rsidRDefault="004566D6" w:rsidP="004566D6">
            <w:pPr>
              <w:rPr>
                <w:lang w:val="fr-CH"/>
              </w:rPr>
            </w:pPr>
          </w:p>
        </w:tc>
        <w:tc>
          <w:tcPr>
            <w:tcW w:w="785" w:type="dxa"/>
          </w:tcPr>
          <w:p w:rsidR="004566D6" w:rsidRPr="00D412B0" w:rsidRDefault="004566D6" w:rsidP="004566D6">
            <w:pPr>
              <w:spacing w:line="240" w:lineRule="auto"/>
              <w:rPr>
                <w:rFonts w:ascii="Calibri" w:hAnsi="Calibri" w:cs="Times New Roman"/>
                <w:sz w:val="24"/>
                <w:lang w:val="fr-CH"/>
              </w:rPr>
            </w:pPr>
          </w:p>
        </w:tc>
        <w:tc>
          <w:tcPr>
            <w:tcW w:w="804" w:type="dxa"/>
          </w:tcPr>
          <w:p w:rsidR="004566D6" w:rsidRPr="00D412B0" w:rsidRDefault="004566D6" w:rsidP="004566D6">
            <w:pPr>
              <w:spacing w:line="240" w:lineRule="auto"/>
              <w:rPr>
                <w:rFonts w:ascii="Calibri" w:hAnsi="Calibri" w:cs="Times New Roman"/>
                <w:sz w:val="24"/>
                <w:lang w:val="fr-CH"/>
              </w:rPr>
            </w:pPr>
          </w:p>
        </w:tc>
        <w:tc>
          <w:tcPr>
            <w:tcW w:w="812" w:type="dxa"/>
          </w:tcPr>
          <w:p w:rsidR="004566D6" w:rsidRPr="00D412B0" w:rsidRDefault="004566D6" w:rsidP="004566D6">
            <w:pPr>
              <w:spacing w:line="240" w:lineRule="auto"/>
              <w:rPr>
                <w:rFonts w:ascii="Calibri" w:hAnsi="Calibri" w:cs="Times New Roman"/>
                <w:sz w:val="24"/>
                <w:lang w:val="fr-CH"/>
              </w:rPr>
            </w:pPr>
          </w:p>
        </w:tc>
      </w:tr>
      <w:tr w:rsidR="004566D6" w:rsidRPr="00D412B0" w:rsidTr="00E20F77">
        <w:trPr>
          <w:jc w:val="center"/>
        </w:trPr>
        <w:tc>
          <w:tcPr>
            <w:tcW w:w="2581" w:type="dxa"/>
            <w:vMerge/>
          </w:tcPr>
          <w:p w:rsidR="004566D6" w:rsidRPr="00D412B0" w:rsidRDefault="004566D6" w:rsidP="004566D6">
            <w:pPr>
              <w:rPr>
                <w:lang w:val="fr-CH"/>
              </w:rPr>
            </w:pPr>
          </w:p>
        </w:tc>
        <w:tc>
          <w:tcPr>
            <w:tcW w:w="9578" w:type="dxa"/>
            <w:tcBorders>
              <w:top w:val="single" w:sz="4" w:space="0" w:color="auto"/>
            </w:tcBorders>
          </w:tcPr>
          <w:p w:rsidR="004566D6" w:rsidRPr="00D412B0" w:rsidRDefault="004566D6" w:rsidP="004566D6">
            <w:pPr>
              <w:rPr>
                <w:lang w:val="fr-CH"/>
              </w:rPr>
            </w:pPr>
            <w:r w:rsidRPr="00D412B0">
              <w:rPr>
                <w:lang w:val="fr-CH"/>
              </w:rPr>
              <w:t>Il est fait référence à l’échéancier et à la planification des étapes (comparaison situation actuelle/souhaitée)</w:t>
            </w:r>
          </w:p>
          <w:p w:rsidR="004566D6" w:rsidRPr="00D412B0" w:rsidRDefault="004566D6" w:rsidP="004566D6">
            <w:pPr>
              <w:rPr>
                <w:lang w:val="fr-CH"/>
              </w:rPr>
            </w:pPr>
          </w:p>
        </w:tc>
        <w:tc>
          <w:tcPr>
            <w:tcW w:w="785" w:type="dxa"/>
          </w:tcPr>
          <w:p w:rsidR="004566D6" w:rsidRPr="00D412B0" w:rsidRDefault="004566D6" w:rsidP="004566D6">
            <w:pPr>
              <w:spacing w:line="240" w:lineRule="auto"/>
              <w:rPr>
                <w:rFonts w:ascii="Calibri" w:hAnsi="Calibri" w:cs="Times New Roman"/>
                <w:sz w:val="24"/>
                <w:lang w:val="fr-CH"/>
              </w:rPr>
            </w:pPr>
          </w:p>
        </w:tc>
        <w:tc>
          <w:tcPr>
            <w:tcW w:w="804" w:type="dxa"/>
          </w:tcPr>
          <w:p w:rsidR="004566D6" w:rsidRPr="00D412B0" w:rsidRDefault="004566D6" w:rsidP="004566D6">
            <w:pPr>
              <w:spacing w:line="240" w:lineRule="auto"/>
              <w:rPr>
                <w:rFonts w:ascii="Calibri" w:hAnsi="Calibri" w:cs="Times New Roman"/>
                <w:sz w:val="24"/>
                <w:lang w:val="fr-CH"/>
              </w:rPr>
            </w:pPr>
          </w:p>
        </w:tc>
        <w:tc>
          <w:tcPr>
            <w:tcW w:w="812" w:type="dxa"/>
          </w:tcPr>
          <w:p w:rsidR="004566D6" w:rsidRPr="00D412B0" w:rsidRDefault="004566D6" w:rsidP="004566D6">
            <w:pPr>
              <w:spacing w:line="240" w:lineRule="auto"/>
              <w:rPr>
                <w:rFonts w:ascii="Calibri" w:hAnsi="Calibri" w:cs="Times New Roman"/>
                <w:sz w:val="24"/>
                <w:lang w:val="fr-CH"/>
              </w:rPr>
            </w:pPr>
          </w:p>
        </w:tc>
      </w:tr>
      <w:tr w:rsidR="004566D6" w:rsidRPr="00D412B0" w:rsidTr="00D03CB8">
        <w:trPr>
          <w:jc w:val="center"/>
        </w:trPr>
        <w:tc>
          <w:tcPr>
            <w:tcW w:w="2581" w:type="dxa"/>
            <w:vMerge/>
          </w:tcPr>
          <w:p w:rsidR="004566D6" w:rsidRPr="00D412B0" w:rsidRDefault="004566D6" w:rsidP="004566D6">
            <w:pPr>
              <w:rPr>
                <w:lang w:val="fr-CH"/>
              </w:rPr>
            </w:pPr>
          </w:p>
        </w:tc>
        <w:tc>
          <w:tcPr>
            <w:tcW w:w="9578" w:type="dxa"/>
            <w:tcBorders>
              <w:top w:val="single" w:sz="4" w:space="0" w:color="auto"/>
              <w:bottom w:val="single" w:sz="4" w:space="0" w:color="auto"/>
            </w:tcBorders>
          </w:tcPr>
          <w:p w:rsidR="004566D6" w:rsidRPr="00D412B0" w:rsidRDefault="004566D6" w:rsidP="004566D6">
            <w:pPr>
              <w:rPr>
                <w:lang w:val="fr-CH"/>
              </w:rPr>
            </w:pPr>
            <w:r w:rsidRPr="00D412B0">
              <w:rPr>
                <w:lang w:val="fr-CH"/>
              </w:rPr>
              <w:t>Les décisions sont traduites de manière compréhensible</w:t>
            </w:r>
            <w:r w:rsidR="00D412B0">
              <w:rPr>
                <w:lang w:val="fr-CH"/>
              </w:rPr>
              <w:t xml:space="preserve"> </w:t>
            </w:r>
            <w:r w:rsidRPr="00D412B0">
              <w:rPr>
                <w:lang w:val="fr-CH"/>
              </w:rPr>
              <w:t xml:space="preserve">: Quelles ont été les décisions favorables et </w:t>
            </w:r>
            <w:proofErr w:type="gramStart"/>
            <w:r w:rsidRPr="00D412B0">
              <w:rPr>
                <w:lang w:val="fr-CH"/>
              </w:rPr>
              <w:t>défavorables?</w:t>
            </w:r>
            <w:proofErr w:type="gramEnd"/>
            <w:r w:rsidRPr="00D412B0">
              <w:rPr>
                <w:lang w:val="fr-CH"/>
              </w:rPr>
              <w:t xml:space="preserve"> Quelles sont les explications possibles</w:t>
            </w:r>
            <w:r w:rsidR="00D412B0">
              <w:rPr>
                <w:lang w:val="fr-CH"/>
              </w:rPr>
              <w:t xml:space="preserve"> </w:t>
            </w:r>
            <w:r w:rsidRPr="00D412B0">
              <w:rPr>
                <w:lang w:val="fr-CH"/>
              </w:rPr>
              <w:t>?</w:t>
            </w:r>
          </w:p>
          <w:p w:rsidR="004566D6" w:rsidRPr="00D412B0" w:rsidRDefault="004566D6" w:rsidP="004566D6">
            <w:pPr>
              <w:rPr>
                <w:lang w:val="fr-CH"/>
              </w:rPr>
            </w:pPr>
          </w:p>
        </w:tc>
        <w:tc>
          <w:tcPr>
            <w:tcW w:w="785" w:type="dxa"/>
          </w:tcPr>
          <w:p w:rsidR="004566D6" w:rsidRPr="00D412B0" w:rsidRDefault="004566D6" w:rsidP="004566D6">
            <w:pPr>
              <w:spacing w:line="240" w:lineRule="auto"/>
              <w:rPr>
                <w:rFonts w:ascii="Calibri" w:hAnsi="Calibri" w:cs="Times New Roman"/>
                <w:sz w:val="24"/>
                <w:lang w:val="fr-CH"/>
              </w:rPr>
            </w:pPr>
          </w:p>
        </w:tc>
        <w:tc>
          <w:tcPr>
            <w:tcW w:w="804" w:type="dxa"/>
          </w:tcPr>
          <w:p w:rsidR="004566D6" w:rsidRPr="00D412B0" w:rsidRDefault="004566D6" w:rsidP="004566D6">
            <w:pPr>
              <w:spacing w:line="240" w:lineRule="auto"/>
              <w:rPr>
                <w:rFonts w:ascii="Calibri" w:hAnsi="Calibri" w:cs="Times New Roman"/>
                <w:sz w:val="24"/>
                <w:lang w:val="fr-CH"/>
              </w:rPr>
            </w:pPr>
          </w:p>
        </w:tc>
        <w:tc>
          <w:tcPr>
            <w:tcW w:w="812" w:type="dxa"/>
          </w:tcPr>
          <w:p w:rsidR="004566D6" w:rsidRPr="00D412B0" w:rsidRDefault="004566D6" w:rsidP="004566D6">
            <w:pPr>
              <w:spacing w:line="240" w:lineRule="auto"/>
              <w:rPr>
                <w:rFonts w:ascii="Calibri" w:hAnsi="Calibri" w:cs="Times New Roman"/>
                <w:sz w:val="24"/>
                <w:lang w:val="fr-CH"/>
              </w:rPr>
            </w:pPr>
          </w:p>
        </w:tc>
      </w:tr>
      <w:tr w:rsidR="004566D6" w:rsidRPr="00D412B0" w:rsidTr="00D03CB8">
        <w:trPr>
          <w:jc w:val="center"/>
        </w:trPr>
        <w:tc>
          <w:tcPr>
            <w:tcW w:w="2581" w:type="dxa"/>
            <w:vMerge/>
          </w:tcPr>
          <w:p w:rsidR="004566D6" w:rsidRPr="00D412B0" w:rsidRDefault="004566D6" w:rsidP="004566D6">
            <w:pPr>
              <w:rPr>
                <w:lang w:val="fr-CH"/>
              </w:rPr>
            </w:pPr>
          </w:p>
        </w:tc>
        <w:tc>
          <w:tcPr>
            <w:tcW w:w="9578" w:type="dxa"/>
            <w:tcBorders>
              <w:top w:val="single" w:sz="4" w:space="0" w:color="auto"/>
              <w:bottom w:val="single" w:sz="4" w:space="0" w:color="auto"/>
            </w:tcBorders>
          </w:tcPr>
          <w:p w:rsidR="004566D6" w:rsidRPr="00D412B0" w:rsidRDefault="004566D6" w:rsidP="004566D6">
            <w:pPr>
              <w:rPr>
                <w:lang w:val="fr-CH"/>
              </w:rPr>
            </w:pPr>
            <w:r w:rsidRPr="00D412B0">
              <w:rPr>
                <w:lang w:val="fr-CH"/>
              </w:rPr>
              <w:t>Les moments, situations, résultats, etc. heureux et fâcheux sont décrits</w:t>
            </w:r>
          </w:p>
          <w:p w:rsidR="004566D6" w:rsidRPr="00D412B0" w:rsidRDefault="004566D6" w:rsidP="004566D6">
            <w:pPr>
              <w:rPr>
                <w:lang w:val="fr-CH"/>
              </w:rPr>
            </w:pPr>
          </w:p>
        </w:tc>
        <w:tc>
          <w:tcPr>
            <w:tcW w:w="785" w:type="dxa"/>
          </w:tcPr>
          <w:p w:rsidR="004566D6" w:rsidRPr="00D412B0" w:rsidRDefault="004566D6" w:rsidP="004566D6">
            <w:pPr>
              <w:spacing w:line="240" w:lineRule="auto"/>
              <w:rPr>
                <w:rFonts w:ascii="Calibri" w:hAnsi="Calibri" w:cs="Times New Roman"/>
                <w:sz w:val="24"/>
                <w:lang w:val="fr-CH"/>
              </w:rPr>
            </w:pPr>
          </w:p>
        </w:tc>
        <w:tc>
          <w:tcPr>
            <w:tcW w:w="804" w:type="dxa"/>
          </w:tcPr>
          <w:p w:rsidR="004566D6" w:rsidRPr="00D412B0" w:rsidRDefault="004566D6" w:rsidP="004566D6">
            <w:pPr>
              <w:spacing w:line="240" w:lineRule="auto"/>
              <w:rPr>
                <w:rFonts w:ascii="Calibri" w:hAnsi="Calibri" w:cs="Times New Roman"/>
                <w:sz w:val="24"/>
                <w:lang w:val="fr-CH"/>
              </w:rPr>
            </w:pPr>
          </w:p>
        </w:tc>
        <w:tc>
          <w:tcPr>
            <w:tcW w:w="812" w:type="dxa"/>
          </w:tcPr>
          <w:p w:rsidR="004566D6" w:rsidRPr="00D412B0" w:rsidRDefault="004566D6" w:rsidP="004566D6">
            <w:pPr>
              <w:spacing w:line="240" w:lineRule="auto"/>
              <w:rPr>
                <w:rFonts w:ascii="Calibri" w:hAnsi="Calibri" w:cs="Times New Roman"/>
                <w:sz w:val="24"/>
                <w:lang w:val="fr-CH"/>
              </w:rPr>
            </w:pPr>
          </w:p>
        </w:tc>
      </w:tr>
      <w:tr w:rsidR="004566D6" w:rsidRPr="00D412B0" w:rsidTr="00D03CB8">
        <w:trPr>
          <w:jc w:val="center"/>
        </w:trPr>
        <w:tc>
          <w:tcPr>
            <w:tcW w:w="2581" w:type="dxa"/>
            <w:vMerge/>
          </w:tcPr>
          <w:p w:rsidR="004566D6" w:rsidRPr="00D412B0" w:rsidRDefault="004566D6" w:rsidP="004566D6">
            <w:pPr>
              <w:rPr>
                <w:lang w:val="fr-CH"/>
              </w:rPr>
            </w:pPr>
          </w:p>
        </w:tc>
        <w:tc>
          <w:tcPr>
            <w:tcW w:w="9578" w:type="dxa"/>
            <w:tcBorders>
              <w:top w:val="single" w:sz="4" w:space="0" w:color="auto"/>
            </w:tcBorders>
          </w:tcPr>
          <w:p w:rsidR="004566D6" w:rsidRPr="00D412B0" w:rsidRDefault="004566D6" w:rsidP="004566D6">
            <w:pPr>
              <w:rPr>
                <w:lang w:val="fr-CH"/>
              </w:rPr>
            </w:pPr>
            <w:r w:rsidRPr="00D412B0">
              <w:rPr>
                <w:lang w:val="fr-CH"/>
              </w:rPr>
              <w:t xml:space="preserve">Des conclusions sont tirées de manière compréhensible pour des projets futurs et comparables </w:t>
            </w:r>
          </w:p>
          <w:p w:rsidR="004566D6" w:rsidRPr="00D412B0" w:rsidRDefault="004566D6" w:rsidP="004566D6">
            <w:pPr>
              <w:rPr>
                <w:lang w:val="fr-CH"/>
              </w:rPr>
            </w:pPr>
          </w:p>
        </w:tc>
        <w:tc>
          <w:tcPr>
            <w:tcW w:w="785" w:type="dxa"/>
          </w:tcPr>
          <w:p w:rsidR="004566D6" w:rsidRPr="00D412B0" w:rsidRDefault="004566D6" w:rsidP="004566D6">
            <w:pPr>
              <w:spacing w:line="240" w:lineRule="auto"/>
              <w:rPr>
                <w:rFonts w:ascii="Calibri" w:hAnsi="Calibri" w:cs="Times New Roman"/>
                <w:sz w:val="24"/>
                <w:lang w:val="fr-CH"/>
              </w:rPr>
            </w:pPr>
          </w:p>
        </w:tc>
        <w:tc>
          <w:tcPr>
            <w:tcW w:w="804" w:type="dxa"/>
          </w:tcPr>
          <w:p w:rsidR="004566D6" w:rsidRPr="00D412B0" w:rsidRDefault="004566D6" w:rsidP="004566D6">
            <w:pPr>
              <w:spacing w:line="240" w:lineRule="auto"/>
              <w:rPr>
                <w:rFonts w:ascii="Calibri" w:hAnsi="Calibri" w:cs="Times New Roman"/>
                <w:sz w:val="24"/>
                <w:lang w:val="fr-CH"/>
              </w:rPr>
            </w:pPr>
          </w:p>
        </w:tc>
        <w:tc>
          <w:tcPr>
            <w:tcW w:w="812" w:type="dxa"/>
          </w:tcPr>
          <w:p w:rsidR="004566D6" w:rsidRPr="00D412B0" w:rsidRDefault="004566D6" w:rsidP="004566D6">
            <w:pPr>
              <w:spacing w:line="240" w:lineRule="auto"/>
              <w:rPr>
                <w:rFonts w:ascii="Calibri" w:hAnsi="Calibri" w:cs="Times New Roman"/>
                <w:sz w:val="24"/>
                <w:lang w:val="fr-CH"/>
              </w:rPr>
            </w:pPr>
          </w:p>
        </w:tc>
      </w:tr>
    </w:tbl>
    <w:p w:rsidR="004566D6" w:rsidRPr="00D412B0" w:rsidRDefault="004566D6">
      <w:pPr>
        <w:rPr>
          <w:lang w:val="fr-CH"/>
        </w:rPr>
      </w:pPr>
      <w:r w:rsidRPr="00D412B0">
        <w:rPr>
          <w:lang w:val="fr-CH"/>
        </w:rPr>
        <w:br w:type="page"/>
      </w:r>
    </w:p>
    <w:p w:rsidR="00246F38" w:rsidRPr="00D412B0" w:rsidRDefault="00246F38" w:rsidP="00246F38">
      <w:pPr>
        <w:pStyle w:val="Titel1a"/>
        <w:rPr>
          <w:lang w:val="fr-CH"/>
        </w:rPr>
      </w:pPr>
      <w:r w:rsidRPr="00D412B0">
        <w:rPr>
          <w:lang w:val="fr-CH"/>
        </w:rPr>
        <w:t>Évaluation globale</w:t>
      </w:r>
    </w:p>
    <w:p w:rsidR="00246F38" w:rsidRPr="00D412B0" w:rsidRDefault="00246F38" w:rsidP="00246F38">
      <w:pPr>
        <w:rPr>
          <w:lang w:val="fr-CH"/>
        </w:rPr>
      </w:pPr>
    </w:p>
    <w:p w:rsidR="00246F38" w:rsidRPr="00D412B0" w:rsidRDefault="00246F38" w:rsidP="00246F38">
      <w:pPr>
        <w:jc w:val="both"/>
        <w:rPr>
          <w:lang w:val="fr-CH"/>
        </w:rPr>
      </w:pPr>
      <w:r w:rsidRPr="00D412B0">
        <w:rPr>
          <w:lang w:val="fr-CH"/>
        </w:rPr>
        <w:t>L</w:t>
      </w:r>
      <w:r w:rsidR="00DC5537">
        <w:rPr>
          <w:lang w:val="fr-CH"/>
        </w:rPr>
        <w:t>e</w:t>
      </w:r>
      <w:r w:rsidRPr="00D412B0">
        <w:rPr>
          <w:lang w:val="fr-CH"/>
        </w:rPr>
        <w:t xml:space="preserve"> </w:t>
      </w:r>
      <w:r w:rsidR="00DC5537">
        <w:rPr>
          <w:lang w:val="fr-CH"/>
        </w:rPr>
        <w:t>travail pratique</w:t>
      </w:r>
      <w:r w:rsidRPr="00D412B0">
        <w:rPr>
          <w:lang w:val="fr-CH"/>
        </w:rPr>
        <w:t xml:space="preserve"> est </w:t>
      </w:r>
      <w:r w:rsidR="00DC5537" w:rsidRPr="00D412B0">
        <w:rPr>
          <w:lang w:val="fr-CH"/>
        </w:rPr>
        <w:t>évalué</w:t>
      </w:r>
      <w:r w:rsidRPr="00D412B0">
        <w:rPr>
          <w:lang w:val="fr-CH"/>
        </w:rPr>
        <w:t xml:space="preserve"> de manière globale. L’évaluation des critères de fond et de forme fait ici office d’aide à l’évaluation. La notation est laissée à la discrétion des experts évaluateurs et est basée sur la description suivante des différentes notes. Il est possible d’attribuer des </w:t>
      </w:r>
      <w:proofErr w:type="spellStart"/>
      <w:r w:rsidRPr="00D412B0">
        <w:rPr>
          <w:lang w:val="fr-CH"/>
        </w:rPr>
        <w:t>demi-notes</w:t>
      </w:r>
      <w:proofErr w:type="spellEnd"/>
      <w:r w:rsidRPr="00D412B0">
        <w:rPr>
          <w:lang w:val="fr-CH"/>
        </w:rPr>
        <w:t xml:space="preserve">. Les indicateurs font ici office d’aide à la prise de décision. Pour la notation, il n'est pas nécessaire qu'ils soient complètement réalisés </w:t>
      </w:r>
      <w:proofErr w:type="spellStart"/>
      <w:r w:rsidRPr="00D412B0">
        <w:rPr>
          <w:lang w:val="fr-CH"/>
        </w:rPr>
        <w:t>resp</w:t>
      </w:r>
      <w:proofErr w:type="spellEnd"/>
      <w:r w:rsidRPr="00D412B0">
        <w:rPr>
          <w:lang w:val="fr-CH"/>
        </w:rPr>
        <w:t>. non-réalisés. Ils décrivent ce que l'on attend d'une notation appropriée et servent donc de base à la notation des experts d’examen sans restreindre complètement leur pouvoir d'appréciation</w:t>
      </w:r>
    </w:p>
    <w:p w:rsidR="004566D6" w:rsidRPr="00D412B0" w:rsidRDefault="004566D6" w:rsidP="00246F38">
      <w:pPr>
        <w:jc w:val="both"/>
        <w:rPr>
          <w:lang w:val="fr-CH"/>
        </w:rPr>
      </w:pPr>
    </w:p>
    <w:p w:rsidR="004566D6" w:rsidRPr="00D412B0" w:rsidRDefault="004566D6" w:rsidP="00246F38">
      <w:pPr>
        <w:jc w:val="both"/>
        <w:rPr>
          <w:lang w:val="fr-CH"/>
        </w:rPr>
      </w:pPr>
    </w:p>
    <w:tbl>
      <w:tblPr>
        <w:tblStyle w:val="Tabellenraster1"/>
        <w:tblW w:w="0" w:type="auto"/>
        <w:tblLook w:val="04A0" w:firstRow="1" w:lastRow="0" w:firstColumn="1" w:lastColumn="0" w:noHBand="0" w:noVBand="1"/>
      </w:tblPr>
      <w:tblGrid>
        <w:gridCol w:w="1271"/>
        <w:gridCol w:w="2410"/>
        <w:gridCol w:w="10879"/>
      </w:tblGrid>
      <w:tr w:rsidR="004566D6" w:rsidRPr="00D412B0" w:rsidTr="004566D6">
        <w:tc>
          <w:tcPr>
            <w:tcW w:w="1271" w:type="dxa"/>
            <w:tcBorders>
              <w:top w:val="single" w:sz="4" w:space="0" w:color="auto"/>
              <w:bottom w:val="single" w:sz="4" w:space="0" w:color="auto"/>
            </w:tcBorders>
          </w:tcPr>
          <w:p w:rsidR="004566D6" w:rsidRPr="00D412B0" w:rsidRDefault="004566D6" w:rsidP="00D03CB8">
            <w:pPr>
              <w:rPr>
                <w:lang w:val="fr-CH"/>
              </w:rPr>
            </w:pPr>
            <w:r w:rsidRPr="00D412B0">
              <w:rPr>
                <w:lang w:val="fr-CH"/>
              </w:rPr>
              <w:t>Note</w:t>
            </w:r>
          </w:p>
        </w:tc>
        <w:tc>
          <w:tcPr>
            <w:tcW w:w="2410" w:type="dxa"/>
            <w:tcBorders>
              <w:top w:val="single" w:sz="4" w:space="0" w:color="auto"/>
              <w:bottom w:val="single" w:sz="4" w:space="0" w:color="auto"/>
            </w:tcBorders>
          </w:tcPr>
          <w:p w:rsidR="004566D6" w:rsidRPr="00D412B0" w:rsidRDefault="004566D6" w:rsidP="004566D6">
            <w:pPr>
              <w:rPr>
                <w:lang w:val="fr-CH"/>
              </w:rPr>
            </w:pPr>
            <w:r w:rsidRPr="00D412B0">
              <w:rPr>
                <w:lang w:val="fr-CH"/>
              </w:rPr>
              <w:t>Évaluation</w:t>
            </w:r>
          </w:p>
        </w:tc>
        <w:tc>
          <w:tcPr>
            <w:tcW w:w="10879" w:type="dxa"/>
            <w:tcBorders>
              <w:top w:val="single" w:sz="4" w:space="0" w:color="auto"/>
              <w:bottom w:val="single" w:sz="4" w:space="0" w:color="auto"/>
            </w:tcBorders>
          </w:tcPr>
          <w:p w:rsidR="004566D6" w:rsidRPr="00D412B0" w:rsidRDefault="004566D6" w:rsidP="00D03CB8">
            <w:pPr>
              <w:rPr>
                <w:lang w:val="fr-CH"/>
              </w:rPr>
            </w:pPr>
            <w:r w:rsidRPr="00D412B0">
              <w:rPr>
                <w:lang w:val="fr-CH"/>
              </w:rPr>
              <w:t>Indicateurs</w:t>
            </w:r>
          </w:p>
          <w:p w:rsidR="004566D6" w:rsidRPr="00D412B0" w:rsidRDefault="004566D6" w:rsidP="00D03CB8">
            <w:pPr>
              <w:rPr>
                <w:lang w:val="fr-CH"/>
              </w:rPr>
            </w:pPr>
          </w:p>
        </w:tc>
      </w:tr>
      <w:tr w:rsidR="004566D6" w:rsidRPr="00D412B0" w:rsidTr="004566D6">
        <w:tc>
          <w:tcPr>
            <w:tcW w:w="1271" w:type="dxa"/>
            <w:tcBorders>
              <w:top w:val="single" w:sz="4" w:space="0" w:color="auto"/>
              <w:bottom w:val="single" w:sz="4" w:space="0" w:color="auto"/>
            </w:tcBorders>
          </w:tcPr>
          <w:p w:rsidR="004566D6" w:rsidRPr="00D412B0" w:rsidRDefault="004566D6" w:rsidP="00D03CB8">
            <w:pPr>
              <w:rPr>
                <w:lang w:val="fr-CH"/>
              </w:rPr>
            </w:pPr>
            <w:r w:rsidRPr="00D412B0">
              <w:rPr>
                <w:lang w:val="fr-CH"/>
              </w:rPr>
              <w:t>1</w:t>
            </w:r>
          </w:p>
          <w:p w:rsidR="004566D6" w:rsidRPr="00D412B0" w:rsidRDefault="004566D6" w:rsidP="00D03CB8">
            <w:pPr>
              <w:rPr>
                <w:lang w:val="fr-CH"/>
              </w:rPr>
            </w:pPr>
          </w:p>
        </w:tc>
        <w:tc>
          <w:tcPr>
            <w:tcW w:w="2410" w:type="dxa"/>
            <w:tcBorders>
              <w:top w:val="single" w:sz="4" w:space="0" w:color="auto"/>
              <w:bottom w:val="single" w:sz="4" w:space="0" w:color="auto"/>
            </w:tcBorders>
          </w:tcPr>
          <w:p w:rsidR="004566D6" w:rsidRPr="00D412B0" w:rsidRDefault="004566D6" w:rsidP="00D03CB8">
            <w:pPr>
              <w:rPr>
                <w:rFonts w:cstheme="minorHAnsi"/>
                <w:lang w:val="fr-CH"/>
              </w:rPr>
            </w:pPr>
            <w:r w:rsidRPr="00D412B0">
              <w:rPr>
                <w:lang w:val="fr-CH"/>
              </w:rPr>
              <w:t>ne peut pas être évalué</w:t>
            </w:r>
          </w:p>
        </w:tc>
        <w:tc>
          <w:tcPr>
            <w:tcW w:w="10879" w:type="dxa"/>
            <w:tcBorders>
              <w:top w:val="single" w:sz="4" w:space="0" w:color="auto"/>
              <w:bottom w:val="single" w:sz="4" w:space="0" w:color="auto"/>
            </w:tcBorders>
          </w:tcPr>
          <w:p w:rsidR="004566D6" w:rsidRPr="00D412B0" w:rsidRDefault="004566D6" w:rsidP="004566D6">
            <w:pPr>
              <w:pStyle w:val="Aufzhlung1"/>
              <w:rPr>
                <w:lang w:val="fr-CH"/>
              </w:rPr>
            </w:pPr>
            <w:r w:rsidRPr="00D412B0">
              <w:rPr>
                <w:lang w:val="fr-CH"/>
              </w:rPr>
              <w:t>aucune indication disponible</w:t>
            </w:r>
          </w:p>
        </w:tc>
      </w:tr>
      <w:tr w:rsidR="004566D6" w:rsidRPr="00D412B0" w:rsidTr="004566D6">
        <w:tc>
          <w:tcPr>
            <w:tcW w:w="1271" w:type="dxa"/>
            <w:tcBorders>
              <w:top w:val="single" w:sz="4" w:space="0" w:color="auto"/>
              <w:bottom w:val="single" w:sz="4" w:space="0" w:color="auto"/>
            </w:tcBorders>
          </w:tcPr>
          <w:p w:rsidR="004566D6" w:rsidRPr="00D412B0" w:rsidRDefault="0069017C" w:rsidP="00D03CB8">
            <w:pPr>
              <w:rPr>
                <w:lang w:val="fr-CH"/>
              </w:rPr>
            </w:pPr>
            <w:r w:rsidRPr="00D412B0">
              <w:rPr>
                <w:lang w:val="fr-CH"/>
              </w:rPr>
              <w:t>2</w:t>
            </w:r>
          </w:p>
          <w:p w:rsidR="0069017C" w:rsidRPr="00D412B0" w:rsidRDefault="0069017C" w:rsidP="00D03CB8">
            <w:pPr>
              <w:rPr>
                <w:lang w:val="fr-CH"/>
              </w:rPr>
            </w:pPr>
          </w:p>
        </w:tc>
        <w:tc>
          <w:tcPr>
            <w:tcW w:w="2410" w:type="dxa"/>
            <w:tcBorders>
              <w:top w:val="single" w:sz="4" w:space="0" w:color="auto"/>
              <w:bottom w:val="single" w:sz="4" w:space="0" w:color="auto"/>
            </w:tcBorders>
          </w:tcPr>
          <w:p w:rsidR="004566D6" w:rsidRPr="00D412B0" w:rsidRDefault="0069017C" w:rsidP="00D03CB8">
            <w:pPr>
              <w:rPr>
                <w:lang w:val="fr-CH"/>
              </w:rPr>
            </w:pPr>
            <w:r w:rsidRPr="00D412B0">
              <w:rPr>
                <w:lang w:val="fr-CH"/>
              </w:rPr>
              <w:t>faible</w:t>
            </w:r>
          </w:p>
        </w:tc>
        <w:tc>
          <w:tcPr>
            <w:tcW w:w="10879" w:type="dxa"/>
            <w:tcBorders>
              <w:top w:val="single" w:sz="4" w:space="0" w:color="auto"/>
              <w:bottom w:val="single" w:sz="4" w:space="0" w:color="auto"/>
            </w:tcBorders>
          </w:tcPr>
          <w:p w:rsidR="0069017C" w:rsidRPr="00D412B0" w:rsidRDefault="0069017C" w:rsidP="0069017C">
            <w:pPr>
              <w:pStyle w:val="Aufzhlung1"/>
              <w:rPr>
                <w:lang w:val="fr-CH"/>
              </w:rPr>
            </w:pPr>
            <w:r w:rsidRPr="00D412B0">
              <w:rPr>
                <w:lang w:val="fr-CH"/>
              </w:rPr>
              <w:t>Connaissances techniques très incomplètes, presque aucune connaissance</w:t>
            </w:r>
          </w:p>
          <w:p w:rsidR="0069017C" w:rsidRPr="00D412B0" w:rsidRDefault="0069017C" w:rsidP="0069017C">
            <w:pPr>
              <w:pStyle w:val="Aufzhlung1"/>
              <w:rPr>
                <w:lang w:val="fr-CH"/>
              </w:rPr>
            </w:pPr>
            <w:r w:rsidRPr="00D412B0">
              <w:rPr>
                <w:lang w:val="fr-CH"/>
              </w:rPr>
              <w:t>Utilisation du langage technique non reconnaissable</w:t>
            </w:r>
          </w:p>
          <w:p w:rsidR="0069017C" w:rsidRPr="00D412B0" w:rsidRDefault="0069017C" w:rsidP="0069017C">
            <w:pPr>
              <w:pStyle w:val="Aufzhlung1"/>
              <w:rPr>
                <w:lang w:val="fr-CH"/>
              </w:rPr>
            </w:pPr>
            <w:r w:rsidRPr="00D412B0">
              <w:rPr>
                <w:lang w:val="fr-CH"/>
              </w:rPr>
              <w:t>Pas d'approche méthodique et systématique</w:t>
            </w:r>
          </w:p>
          <w:p w:rsidR="0069017C" w:rsidRPr="00D412B0" w:rsidRDefault="0069017C" w:rsidP="0069017C">
            <w:pPr>
              <w:pStyle w:val="Aufzhlung1"/>
              <w:rPr>
                <w:lang w:val="fr-CH"/>
              </w:rPr>
            </w:pPr>
            <w:r w:rsidRPr="00D412B0">
              <w:rPr>
                <w:lang w:val="fr-CH"/>
              </w:rPr>
              <w:t>Approche incorrecte, qui manque clairement de rigueur</w:t>
            </w:r>
          </w:p>
          <w:p w:rsidR="0069017C" w:rsidRPr="00D412B0" w:rsidRDefault="0069017C" w:rsidP="0069017C">
            <w:pPr>
              <w:pStyle w:val="Aufzhlung1"/>
              <w:rPr>
                <w:lang w:val="fr-CH"/>
              </w:rPr>
            </w:pPr>
            <w:r w:rsidRPr="00D412B0">
              <w:rPr>
                <w:lang w:val="fr-CH"/>
              </w:rPr>
              <w:t>Structure/organisation/argumentation sans logique et rapport</w:t>
            </w:r>
          </w:p>
          <w:p w:rsidR="0069017C" w:rsidRPr="00D412B0" w:rsidRDefault="0069017C" w:rsidP="0069017C">
            <w:pPr>
              <w:pStyle w:val="Aufzhlung1"/>
              <w:rPr>
                <w:lang w:val="fr-CH"/>
              </w:rPr>
            </w:pPr>
            <w:r w:rsidRPr="00D412B0">
              <w:rPr>
                <w:lang w:val="fr-CH"/>
              </w:rPr>
              <w:t xml:space="preserve">Absence de réflexion </w:t>
            </w:r>
          </w:p>
          <w:p w:rsidR="0069017C" w:rsidRPr="00D412B0" w:rsidRDefault="0069017C" w:rsidP="0069017C">
            <w:pPr>
              <w:pStyle w:val="Aufzhlung1"/>
              <w:rPr>
                <w:lang w:val="fr-CH"/>
              </w:rPr>
            </w:pPr>
            <w:r w:rsidRPr="00D412B0">
              <w:rPr>
                <w:lang w:val="fr-CH"/>
              </w:rPr>
              <w:t>Majorité des critères de forme non-réalisés</w:t>
            </w:r>
          </w:p>
          <w:p w:rsidR="0069017C" w:rsidRPr="00D412B0" w:rsidRDefault="0069017C" w:rsidP="0069017C">
            <w:pPr>
              <w:pStyle w:val="Aufzhlung1"/>
              <w:rPr>
                <w:lang w:val="fr-CH"/>
              </w:rPr>
            </w:pPr>
            <w:r w:rsidRPr="00D412B0">
              <w:rPr>
                <w:lang w:val="fr-CH"/>
              </w:rPr>
              <w:t>Majorité des critères de fond réalisés de manière insuffisante</w:t>
            </w:r>
          </w:p>
          <w:p w:rsidR="004566D6" w:rsidRPr="00D412B0" w:rsidRDefault="0069017C" w:rsidP="0069017C">
            <w:pPr>
              <w:pStyle w:val="Aufzhlung1"/>
              <w:rPr>
                <w:lang w:val="fr-CH"/>
              </w:rPr>
            </w:pPr>
            <w:r w:rsidRPr="00D412B0">
              <w:rPr>
                <w:lang w:val="fr-CH"/>
              </w:rPr>
              <w:t>Les compétences choisies ne sont manifestement pas remplies</w:t>
            </w:r>
          </w:p>
          <w:p w:rsidR="0069017C" w:rsidRPr="00D412B0" w:rsidRDefault="0069017C" w:rsidP="0069017C">
            <w:pPr>
              <w:rPr>
                <w:lang w:val="fr-CH"/>
              </w:rPr>
            </w:pPr>
          </w:p>
        </w:tc>
      </w:tr>
    </w:tbl>
    <w:p w:rsidR="0069017C" w:rsidRPr="00D412B0" w:rsidRDefault="0069017C">
      <w:pPr>
        <w:rPr>
          <w:lang w:val="fr-CH"/>
        </w:rPr>
      </w:pPr>
      <w:r w:rsidRPr="00D412B0">
        <w:rPr>
          <w:lang w:val="fr-CH"/>
        </w:rPr>
        <w:br w:type="page"/>
      </w:r>
    </w:p>
    <w:tbl>
      <w:tblPr>
        <w:tblStyle w:val="Tabellenraster1"/>
        <w:tblW w:w="0" w:type="auto"/>
        <w:tblLook w:val="04A0" w:firstRow="1" w:lastRow="0" w:firstColumn="1" w:lastColumn="0" w:noHBand="0" w:noVBand="1"/>
      </w:tblPr>
      <w:tblGrid>
        <w:gridCol w:w="1271"/>
        <w:gridCol w:w="2410"/>
        <w:gridCol w:w="10879"/>
      </w:tblGrid>
      <w:tr w:rsidR="0069017C" w:rsidRPr="00D412B0" w:rsidTr="004566D6">
        <w:tc>
          <w:tcPr>
            <w:tcW w:w="1271" w:type="dxa"/>
            <w:tcBorders>
              <w:top w:val="single" w:sz="4" w:space="0" w:color="auto"/>
              <w:bottom w:val="single" w:sz="4" w:space="0" w:color="auto"/>
            </w:tcBorders>
          </w:tcPr>
          <w:p w:rsidR="0069017C" w:rsidRPr="00D412B0" w:rsidRDefault="0069017C" w:rsidP="0069017C">
            <w:pPr>
              <w:rPr>
                <w:lang w:val="fr-CH"/>
              </w:rPr>
            </w:pPr>
            <w:r w:rsidRPr="00D412B0">
              <w:rPr>
                <w:lang w:val="fr-CH"/>
              </w:rPr>
              <w:t>Note</w:t>
            </w:r>
          </w:p>
        </w:tc>
        <w:tc>
          <w:tcPr>
            <w:tcW w:w="2410" w:type="dxa"/>
            <w:tcBorders>
              <w:top w:val="single" w:sz="4" w:space="0" w:color="auto"/>
              <w:bottom w:val="single" w:sz="4" w:space="0" w:color="auto"/>
            </w:tcBorders>
          </w:tcPr>
          <w:p w:rsidR="0069017C" w:rsidRPr="00D412B0" w:rsidRDefault="0069017C" w:rsidP="0069017C">
            <w:pPr>
              <w:rPr>
                <w:lang w:val="fr-CH"/>
              </w:rPr>
            </w:pPr>
            <w:r w:rsidRPr="00D412B0">
              <w:rPr>
                <w:lang w:val="fr-CH"/>
              </w:rPr>
              <w:t>Évaluation</w:t>
            </w:r>
          </w:p>
        </w:tc>
        <w:tc>
          <w:tcPr>
            <w:tcW w:w="10879" w:type="dxa"/>
            <w:tcBorders>
              <w:top w:val="single" w:sz="4" w:space="0" w:color="auto"/>
              <w:bottom w:val="single" w:sz="4" w:space="0" w:color="auto"/>
            </w:tcBorders>
          </w:tcPr>
          <w:p w:rsidR="0069017C" w:rsidRPr="00D412B0" w:rsidRDefault="0069017C" w:rsidP="0069017C">
            <w:pPr>
              <w:rPr>
                <w:lang w:val="fr-CH"/>
              </w:rPr>
            </w:pPr>
            <w:r w:rsidRPr="00D412B0">
              <w:rPr>
                <w:lang w:val="fr-CH"/>
              </w:rPr>
              <w:t>Indicateurs</w:t>
            </w:r>
          </w:p>
          <w:p w:rsidR="0069017C" w:rsidRPr="00D412B0" w:rsidRDefault="0069017C" w:rsidP="0069017C">
            <w:pPr>
              <w:rPr>
                <w:lang w:val="fr-CH"/>
              </w:rPr>
            </w:pPr>
          </w:p>
        </w:tc>
      </w:tr>
      <w:tr w:rsidR="004566D6" w:rsidRPr="00D412B0" w:rsidTr="004566D6">
        <w:tc>
          <w:tcPr>
            <w:tcW w:w="1271" w:type="dxa"/>
            <w:tcBorders>
              <w:top w:val="single" w:sz="4" w:space="0" w:color="auto"/>
              <w:bottom w:val="single" w:sz="4" w:space="0" w:color="auto"/>
            </w:tcBorders>
          </w:tcPr>
          <w:p w:rsidR="004566D6" w:rsidRPr="00D412B0" w:rsidRDefault="0069017C" w:rsidP="00D03CB8">
            <w:pPr>
              <w:rPr>
                <w:lang w:val="fr-CH"/>
              </w:rPr>
            </w:pPr>
            <w:r w:rsidRPr="00D412B0">
              <w:rPr>
                <w:lang w:val="fr-CH"/>
              </w:rPr>
              <w:t>3</w:t>
            </w:r>
          </w:p>
        </w:tc>
        <w:tc>
          <w:tcPr>
            <w:tcW w:w="2410" w:type="dxa"/>
            <w:tcBorders>
              <w:top w:val="single" w:sz="4" w:space="0" w:color="auto"/>
              <w:bottom w:val="single" w:sz="4" w:space="0" w:color="auto"/>
            </w:tcBorders>
          </w:tcPr>
          <w:p w:rsidR="004566D6" w:rsidRPr="00D412B0" w:rsidRDefault="0069017C" w:rsidP="00D03CB8">
            <w:pPr>
              <w:rPr>
                <w:lang w:val="fr-CH"/>
              </w:rPr>
            </w:pPr>
            <w:r w:rsidRPr="00D412B0">
              <w:rPr>
                <w:lang w:val="fr-CH"/>
              </w:rPr>
              <w:t>Insuffisant</w:t>
            </w:r>
          </w:p>
        </w:tc>
        <w:tc>
          <w:tcPr>
            <w:tcW w:w="10879" w:type="dxa"/>
            <w:tcBorders>
              <w:top w:val="single" w:sz="4" w:space="0" w:color="auto"/>
              <w:bottom w:val="single" w:sz="4" w:space="0" w:color="auto"/>
            </w:tcBorders>
          </w:tcPr>
          <w:p w:rsidR="0069017C" w:rsidRPr="00D412B0" w:rsidRDefault="0069017C" w:rsidP="0069017C">
            <w:pPr>
              <w:pStyle w:val="Aufzhlung1"/>
              <w:rPr>
                <w:lang w:val="fr-CH"/>
              </w:rPr>
            </w:pPr>
            <w:r w:rsidRPr="00D412B0">
              <w:rPr>
                <w:lang w:val="fr-CH"/>
              </w:rPr>
              <w:t>Manque de connaissances techniques, faiblesses importantes</w:t>
            </w:r>
          </w:p>
          <w:p w:rsidR="0069017C" w:rsidRPr="00D412B0" w:rsidRDefault="0069017C" w:rsidP="0069017C">
            <w:pPr>
              <w:pStyle w:val="Aufzhlung1"/>
              <w:rPr>
                <w:lang w:val="fr-CH"/>
              </w:rPr>
            </w:pPr>
            <w:r w:rsidRPr="00D412B0">
              <w:rPr>
                <w:lang w:val="fr-CH"/>
              </w:rPr>
              <w:t>Utilisation maladroite et sans assurance du langage technique</w:t>
            </w:r>
          </w:p>
          <w:p w:rsidR="0069017C" w:rsidRPr="00D412B0" w:rsidRDefault="0069017C" w:rsidP="0069017C">
            <w:pPr>
              <w:pStyle w:val="Aufzhlung1"/>
              <w:rPr>
                <w:lang w:val="fr-CH"/>
              </w:rPr>
            </w:pPr>
            <w:r w:rsidRPr="00D412B0">
              <w:rPr>
                <w:lang w:val="fr-CH"/>
              </w:rPr>
              <w:t>Peu d'approche méthodique approfondie et systématique</w:t>
            </w:r>
          </w:p>
          <w:p w:rsidR="0069017C" w:rsidRPr="00D412B0" w:rsidRDefault="0069017C" w:rsidP="0069017C">
            <w:pPr>
              <w:pStyle w:val="Aufzhlung1"/>
              <w:rPr>
                <w:lang w:val="fr-CH"/>
              </w:rPr>
            </w:pPr>
            <w:r w:rsidRPr="00D412B0">
              <w:rPr>
                <w:lang w:val="fr-CH"/>
              </w:rPr>
              <w:t>Approche incorrecte, qui manque de rigueur</w:t>
            </w:r>
          </w:p>
          <w:p w:rsidR="0069017C" w:rsidRPr="00D412B0" w:rsidRDefault="0069017C" w:rsidP="0069017C">
            <w:pPr>
              <w:pStyle w:val="Aufzhlung1"/>
              <w:rPr>
                <w:lang w:val="fr-CH"/>
              </w:rPr>
            </w:pPr>
            <w:r w:rsidRPr="00D412B0">
              <w:rPr>
                <w:lang w:val="fr-CH"/>
              </w:rPr>
              <w:t>Structure/organisation/argumentation difficilement compréhensibles, structure peu claire</w:t>
            </w:r>
          </w:p>
          <w:p w:rsidR="0069017C" w:rsidRPr="00D412B0" w:rsidRDefault="0069017C" w:rsidP="0069017C">
            <w:pPr>
              <w:pStyle w:val="Aufzhlung1"/>
              <w:rPr>
                <w:lang w:val="fr-CH"/>
              </w:rPr>
            </w:pPr>
            <w:r w:rsidRPr="00D412B0">
              <w:rPr>
                <w:lang w:val="fr-CH"/>
              </w:rPr>
              <w:t>Réflexion en grande partie superficielle</w:t>
            </w:r>
          </w:p>
          <w:p w:rsidR="0069017C" w:rsidRPr="00D412B0" w:rsidRDefault="0069017C" w:rsidP="0069017C">
            <w:pPr>
              <w:pStyle w:val="Aufzhlung1"/>
              <w:rPr>
                <w:lang w:val="fr-CH"/>
              </w:rPr>
            </w:pPr>
            <w:r w:rsidRPr="00D412B0">
              <w:rPr>
                <w:lang w:val="fr-CH"/>
              </w:rPr>
              <w:t>Critères de forme en grande partie non réalisés</w:t>
            </w:r>
          </w:p>
          <w:p w:rsidR="0069017C" w:rsidRPr="00D412B0" w:rsidRDefault="0069017C" w:rsidP="0069017C">
            <w:pPr>
              <w:pStyle w:val="Aufzhlung1"/>
              <w:rPr>
                <w:lang w:val="fr-CH"/>
              </w:rPr>
            </w:pPr>
            <w:r w:rsidRPr="00D412B0">
              <w:rPr>
                <w:lang w:val="fr-CH"/>
              </w:rPr>
              <w:t>Plusieurs critères de fond réalisés de manière insuffisante</w:t>
            </w:r>
          </w:p>
          <w:p w:rsidR="004566D6" w:rsidRPr="00D412B0" w:rsidRDefault="0069017C" w:rsidP="0069017C">
            <w:pPr>
              <w:pStyle w:val="Aufzhlung1"/>
              <w:rPr>
                <w:lang w:val="fr-CH"/>
              </w:rPr>
            </w:pPr>
            <w:r w:rsidRPr="00D412B0">
              <w:rPr>
                <w:lang w:val="fr-CH"/>
              </w:rPr>
              <w:t>Les compétences sélectionnées ne sont majoritairement pas remplies</w:t>
            </w:r>
          </w:p>
          <w:p w:rsidR="0069017C" w:rsidRPr="00D412B0" w:rsidRDefault="0069017C" w:rsidP="0069017C">
            <w:pPr>
              <w:rPr>
                <w:lang w:val="fr-CH"/>
              </w:rPr>
            </w:pPr>
          </w:p>
        </w:tc>
      </w:tr>
      <w:tr w:rsidR="0069017C" w:rsidRPr="00D412B0" w:rsidTr="004566D6">
        <w:tc>
          <w:tcPr>
            <w:tcW w:w="1271" w:type="dxa"/>
            <w:tcBorders>
              <w:top w:val="single" w:sz="4" w:space="0" w:color="auto"/>
              <w:bottom w:val="single" w:sz="4" w:space="0" w:color="auto"/>
            </w:tcBorders>
          </w:tcPr>
          <w:p w:rsidR="0069017C" w:rsidRPr="00D412B0" w:rsidRDefault="0069017C" w:rsidP="00D03CB8">
            <w:pPr>
              <w:rPr>
                <w:lang w:val="fr-CH"/>
              </w:rPr>
            </w:pPr>
            <w:r w:rsidRPr="00D412B0">
              <w:rPr>
                <w:lang w:val="fr-CH"/>
              </w:rPr>
              <w:t>4</w:t>
            </w:r>
          </w:p>
        </w:tc>
        <w:tc>
          <w:tcPr>
            <w:tcW w:w="2410" w:type="dxa"/>
            <w:tcBorders>
              <w:top w:val="single" w:sz="4" w:space="0" w:color="auto"/>
              <w:bottom w:val="single" w:sz="4" w:space="0" w:color="auto"/>
            </w:tcBorders>
          </w:tcPr>
          <w:p w:rsidR="0069017C" w:rsidRPr="00D412B0" w:rsidRDefault="0069017C" w:rsidP="00D03CB8">
            <w:pPr>
              <w:rPr>
                <w:lang w:val="fr-CH"/>
              </w:rPr>
            </w:pPr>
            <w:r w:rsidRPr="00D412B0">
              <w:rPr>
                <w:lang w:val="fr-CH"/>
              </w:rPr>
              <w:t>Suffisant</w:t>
            </w:r>
          </w:p>
        </w:tc>
        <w:tc>
          <w:tcPr>
            <w:tcW w:w="10879" w:type="dxa"/>
            <w:tcBorders>
              <w:top w:val="single" w:sz="4" w:space="0" w:color="auto"/>
              <w:bottom w:val="single" w:sz="4" w:space="0" w:color="auto"/>
            </w:tcBorders>
          </w:tcPr>
          <w:p w:rsidR="0069017C" w:rsidRPr="00D412B0" w:rsidRDefault="0069017C" w:rsidP="0069017C">
            <w:pPr>
              <w:pStyle w:val="Aufzhlung1"/>
              <w:rPr>
                <w:lang w:val="fr-CH"/>
              </w:rPr>
            </w:pPr>
            <w:r w:rsidRPr="00D412B0">
              <w:rPr>
                <w:lang w:val="fr-CH"/>
              </w:rPr>
              <w:t>Connaissances techniques généralement exactes, pas toujours précises</w:t>
            </w:r>
          </w:p>
          <w:p w:rsidR="0069017C" w:rsidRPr="00D412B0" w:rsidRDefault="0069017C" w:rsidP="0069017C">
            <w:pPr>
              <w:pStyle w:val="Aufzhlung1"/>
              <w:rPr>
                <w:lang w:val="fr-CH"/>
              </w:rPr>
            </w:pPr>
            <w:r w:rsidRPr="00D412B0">
              <w:rPr>
                <w:lang w:val="fr-CH"/>
              </w:rPr>
              <w:t>Présentation partielle des liens entre les différentes thématiques</w:t>
            </w:r>
          </w:p>
          <w:p w:rsidR="0069017C" w:rsidRPr="00D412B0" w:rsidRDefault="0069017C" w:rsidP="0069017C">
            <w:pPr>
              <w:pStyle w:val="Aufzhlung1"/>
              <w:rPr>
                <w:lang w:val="fr-CH"/>
              </w:rPr>
            </w:pPr>
            <w:r w:rsidRPr="00D412B0">
              <w:rPr>
                <w:lang w:val="fr-CH"/>
              </w:rPr>
              <w:t>Utilisation essentiellement correcte, parfois incomplète, du langage technique</w:t>
            </w:r>
          </w:p>
          <w:p w:rsidR="0069017C" w:rsidRPr="00D412B0" w:rsidRDefault="0069017C" w:rsidP="0069017C">
            <w:pPr>
              <w:pStyle w:val="Aufzhlung1"/>
              <w:rPr>
                <w:lang w:val="fr-CH"/>
              </w:rPr>
            </w:pPr>
            <w:r w:rsidRPr="00D412B0">
              <w:rPr>
                <w:lang w:val="fr-CH"/>
              </w:rPr>
              <w:t>Développement des solutions avec peu de défauts</w:t>
            </w:r>
          </w:p>
          <w:p w:rsidR="0069017C" w:rsidRPr="00D412B0" w:rsidRDefault="0069017C" w:rsidP="0069017C">
            <w:pPr>
              <w:pStyle w:val="Aufzhlung1"/>
              <w:rPr>
                <w:lang w:val="fr-CH"/>
              </w:rPr>
            </w:pPr>
            <w:r w:rsidRPr="00D412B0">
              <w:rPr>
                <w:lang w:val="fr-CH"/>
              </w:rPr>
              <w:t>Approche méthodique et systématique identifiable</w:t>
            </w:r>
          </w:p>
          <w:p w:rsidR="0069017C" w:rsidRPr="00D412B0" w:rsidRDefault="0069017C" w:rsidP="0069017C">
            <w:pPr>
              <w:pStyle w:val="Aufzhlung1"/>
              <w:rPr>
                <w:lang w:val="fr-CH"/>
              </w:rPr>
            </w:pPr>
            <w:r w:rsidRPr="00D412B0">
              <w:rPr>
                <w:lang w:val="fr-CH"/>
              </w:rPr>
              <w:t>Approche correcte, majoritairement avec rigueur</w:t>
            </w:r>
          </w:p>
          <w:p w:rsidR="0069017C" w:rsidRPr="00D412B0" w:rsidRDefault="0069017C" w:rsidP="0069017C">
            <w:pPr>
              <w:pStyle w:val="Aufzhlung1"/>
              <w:rPr>
                <w:lang w:val="fr-CH"/>
              </w:rPr>
            </w:pPr>
            <w:r w:rsidRPr="00D412B0">
              <w:rPr>
                <w:lang w:val="fr-CH"/>
              </w:rPr>
              <w:t>Structure/organisation/argumentation compréhensibles dans l’ensemble, partiellement incompréhensible, incorrect, lacunes dans la logique</w:t>
            </w:r>
          </w:p>
          <w:p w:rsidR="0069017C" w:rsidRPr="00D412B0" w:rsidRDefault="0069017C" w:rsidP="0069017C">
            <w:pPr>
              <w:pStyle w:val="Aufzhlung1"/>
              <w:rPr>
                <w:lang w:val="fr-CH"/>
              </w:rPr>
            </w:pPr>
            <w:r w:rsidRPr="00D412B0">
              <w:rPr>
                <w:lang w:val="fr-CH"/>
              </w:rPr>
              <w:t>Réflexion en grande partie approfondie</w:t>
            </w:r>
          </w:p>
          <w:p w:rsidR="0069017C" w:rsidRPr="00D412B0" w:rsidRDefault="0069017C" w:rsidP="0069017C">
            <w:pPr>
              <w:pStyle w:val="Aufzhlung1"/>
              <w:rPr>
                <w:lang w:val="fr-CH"/>
              </w:rPr>
            </w:pPr>
            <w:r w:rsidRPr="00D412B0">
              <w:rPr>
                <w:lang w:val="fr-CH"/>
              </w:rPr>
              <w:t>Critères de forme largement remplis</w:t>
            </w:r>
          </w:p>
          <w:p w:rsidR="0069017C" w:rsidRPr="00D412B0" w:rsidRDefault="0069017C" w:rsidP="0069017C">
            <w:pPr>
              <w:pStyle w:val="Aufzhlung1"/>
              <w:rPr>
                <w:lang w:val="fr-CH"/>
              </w:rPr>
            </w:pPr>
            <w:r w:rsidRPr="00D412B0">
              <w:rPr>
                <w:lang w:val="fr-CH"/>
              </w:rPr>
              <w:t xml:space="preserve">Majorité des critères de fond réalisés </w:t>
            </w:r>
          </w:p>
          <w:p w:rsidR="0069017C" w:rsidRPr="00D412B0" w:rsidRDefault="0069017C" w:rsidP="0069017C">
            <w:pPr>
              <w:pStyle w:val="Aufzhlung1"/>
              <w:rPr>
                <w:lang w:val="fr-CH"/>
              </w:rPr>
            </w:pPr>
            <w:r w:rsidRPr="00D412B0">
              <w:rPr>
                <w:lang w:val="fr-CH"/>
              </w:rPr>
              <w:t>Les compétences sélectionnées sont clairement remplies</w:t>
            </w:r>
          </w:p>
          <w:p w:rsidR="0069017C" w:rsidRPr="00D412B0" w:rsidRDefault="0069017C" w:rsidP="0069017C">
            <w:pPr>
              <w:rPr>
                <w:lang w:val="fr-CH"/>
              </w:rPr>
            </w:pPr>
          </w:p>
        </w:tc>
      </w:tr>
    </w:tbl>
    <w:p w:rsidR="00D421BC" w:rsidRPr="00D412B0" w:rsidRDefault="00D421BC">
      <w:pPr>
        <w:rPr>
          <w:lang w:val="fr-CH"/>
        </w:rPr>
      </w:pPr>
      <w:r w:rsidRPr="00D412B0">
        <w:rPr>
          <w:lang w:val="fr-CH"/>
        </w:rPr>
        <w:br w:type="page"/>
      </w:r>
    </w:p>
    <w:tbl>
      <w:tblPr>
        <w:tblStyle w:val="Tabellenraster1"/>
        <w:tblW w:w="0" w:type="auto"/>
        <w:tblLook w:val="04A0" w:firstRow="1" w:lastRow="0" w:firstColumn="1" w:lastColumn="0" w:noHBand="0" w:noVBand="1"/>
      </w:tblPr>
      <w:tblGrid>
        <w:gridCol w:w="1271"/>
        <w:gridCol w:w="2410"/>
        <w:gridCol w:w="10879"/>
      </w:tblGrid>
      <w:tr w:rsidR="00D421BC" w:rsidRPr="00D412B0" w:rsidTr="004566D6">
        <w:tc>
          <w:tcPr>
            <w:tcW w:w="1271" w:type="dxa"/>
            <w:tcBorders>
              <w:top w:val="single" w:sz="4" w:space="0" w:color="auto"/>
              <w:bottom w:val="single" w:sz="4" w:space="0" w:color="auto"/>
            </w:tcBorders>
          </w:tcPr>
          <w:p w:rsidR="00D421BC" w:rsidRPr="00D412B0" w:rsidRDefault="00D421BC" w:rsidP="00D421BC">
            <w:pPr>
              <w:rPr>
                <w:lang w:val="fr-CH"/>
              </w:rPr>
            </w:pPr>
            <w:r w:rsidRPr="00D412B0">
              <w:rPr>
                <w:lang w:val="fr-CH"/>
              </w:rPr>
              <w:t>Note</w:t>
            </w:r>
          </w:p>
        </w:tc>
        <w:tc>
          <w:tcPr>
            <w:tcW w:w="2410" w:type="dxa"/>
            <w:tcBorders>
              <w:top w:val="single" w:sz="4" w:space="0" w:color="auto"/>
              <w:bottom w:val="single" w:sz="4" w:space="0" w:color="auto"/>
            </w:tcBorders>
          </w:tcPr>
          <w:p w:rsidR="00D421BC" w:rsidRPr="00D412B0" w:rsidRDefault="00D421BC" w:rsidP="00D421BC">
            <w:pPr>
              <w:rPr>
                <w:lang w:val="fr-CH"/>
              </w:rPr>
            </w:pPr>
            <w:r w:rsidRPr="00D412B0">
              <w:rPr>
                <w:lang w:val="fr-CH"/>
              </w:rPr>
              <w:t>Évaluation</w:t>
            </w:r>
          </w:p>
        </w:tc>
        <w:tc>
          <w:tcPr>
            <w:tcW w:w="10879" w:type="dxa"/>
            <w:tcBorders>
              <w:top w:val="single" w:sz="4" w:space="0" w:color="auto"/>
              <w:bottom w:val="single" w:sz="4" w:space="0" w:color="auto"/>
            </w:tcBorders>
          </w:tcPr>
          <w:p w:rsidR="00D421BC" w:rsidRPr="00D412B0" w:rsidRDefault="00D421BC" w:rsidP="00D421BC">
            <w:pPr>
              <w:rPr>
                <w:lang w:val="fr-CH"/>
              </w:rPr>
            </w:pPr>
            <w:r w:rsidRPr="00D412B0">
              <w:rPr>
                <w:lang w:val="fr-CH"/>
              </w:rPr>
              <w:t>Indicateurs</w:t>
            </w:r>
          </w:p>
          <w:p w:rsidR="00D421BC" w:rsidRPr="00D412B0" w:rsidRDefault="00D421BC" w:rsidP="00D421BC">
            <w:pPr>
              <w:rPr>
                <w:lang w:val="fr-CH"/>
              </w:rPr>
            </w:pPr>
          </w:p>
        </w:tc>
      </w:tr>
      <w:tr w:rsidR="0069017C" w:rsidRPr="00D412B0" w:rsidTr="004566D6">
        <w:tc>
          <w:tcPr>
            <w:tcW w:w="1271" w:type="dxa"/>
            <w:tcBorders>
              <w:top w:val="single" w:sz="4" w:space="0" w:color="auto"/>
              <w:bottom w:val="single" w:sz="4" w:space="0" w:color="auto"/>
            </w:tcBorders>
          </w:tcPr>
          <w:p w:rsidR="0069017C" w:rsidRPr="00D412B0" w:rsidRDefault="00D421BC" w:rsidP="00D03CB8">
            <w:pPr>
              <w:rPr>
                <w:lang w:val="fr-CH"/>
              </w:rPr>
            </w:pPr>
            <w:r w:rsidRPr="00D412B0">
              <w:rPr>
                <w:lang w:val="fr-CH"/>
              </w:rPr>
              <w:t>5</w:t>
            </w:r>
          </w:p>
        </w:tc>
        <w:tc>
          <w:tcPr>
            <w:tcW w:w="2410" w:type="dxa"/>
            <w:tcBorders>
              <w:top w:val="single" w:sz="4" w:space="0" w:color="auto"/>
              <w:bottom w:val="single" w:sz="4" w:space="0" w:color="auto"/>
            </w:tcBorders>
          </w:tcPr>
          <w:p w:rsidR="0069017C" w:rsidRPr="00D412B0" w:rsidRDefault="00D421BC" w:rsidP="00D03CB8">
            <w:pPr>
              <w:rPr>
                <w:lang w:val="fr-CH"/>
              </w:rPr>
            </w:pPr>
            <w:r w:rsidRPr="00D412B0">
              <w:rPr>
                <w:lang w:val="fr-CH"/>
              </w:rPr>
              <w:t>Bien</w:t>
            </w:r>
          </w:p>
        </w:tc>
        <w:tc>
          <w:tcPr>
            <w:tcW w:w="10879" w:type="dxa"/>
            <w:tcBorders>
              <w:top w:val="single" w:sz="4" w:space="0" w:color="auto"/>
              <w:bottom w:val="single" w:sz="4" w:space="0" w:color="auto"/>
            </w:tcBorders>
          </w:tcPr>
          <w:p w:rsidR="00D412B0" w:rsidRPr="00D412B0" w:rsidRDefault="00723066" w:rsidP="00D412B0">
            <w:pPr>
              <w:pStyle w:val="Aufzhlung1"/>
              <w:rPr>
                <w:lang w:val="fr-CH"/>
              </w:rPr>
            </w:pPr>
            <w:r w:rsidRPr="00723066">
              <w:rPr>
                <w:lang w:val="fr-CH"/>
              </w:rPr>
              <w:t>Connaissances technique bien fondées</w:t>
            </w:r>
          </w:p>
          <w:p w:rsidR="00D421BC" w:rsidRPr="00D412B0" w:rsidRDefault="00D421BC" w:rsidP="00D421BC">
            <w:pPr>
              <w:pStyle w:val="Aufzhlung1"/>
              <w:rPr>
                <w:lang w:val="fr-CH"/>
              </w:rPr>
            </w:pPr>
            <w:r w:rsidRPr="00D412B0">
              <w:rPr>
                <w:lang w:val="fr-CH"/>
              </w:rPr>
              <w:t>Bonne présentation des liens entre les différentes thématiques</w:t>
            </w:r>
          </w:p>
          <w:p w:rsidR="00D421BC" w:rsidRPr="00D412B0" w:rsidRDefault="00D421BC" w:rsidP="00D421BC">
            <w:pPr>
              <w:pStyle w:val="Aufzhlung1"/>
              <w:rPr>
                <w:lang w:val="fr-CH"/>
              </w:rPr>
            </w:pPr>
            <w:r w:rsidRPr="00D412B0">
              <w:rPr>
                <w:lang w:val="fr-CH"/>
              </w:rPr>
              <w:t>Utilisation généralement sûre et correcte du langage technique</w:t>
            </w:r>
          </w:p>
          <w:p w:rsidR="00D421BC" w:rsidRPr="00D412B0" w:rsidRDefault="00D421BC" w:rsidP="00D421BC">
            <w:pPr>
              <w:pStyle w:val="Aufzhlung1"/>
              <w:rPr>
                <w:lang w:val="fr-CH"/>
              </w:rPr>
            </w:pPr>
            <w:r w:rsidRPr="00D412B0">
              <w:rPr>
                <w:lang w:val="fr-CH"/>
              </w:rPr>
              <w:t>Développement de solutions solides, réalisables</w:t>
            </w:r>
          </w:p>
          <w:p w:rsidR="00D421BC" w:rsidRPr="00D412B0" w:rsidRDefault="00D421BC" w:rsidP="00D421BC">
            <w:pPr>
              <w:pStyle w:val="Aufzhlung1"/>
              <w:rPr>
                <w:lang w:val="fr-CH"/>
              </w:rPr>
            </w:pPr>
            <w:r w:rsidRPr="00D412B0">
              <w:rPr>
                <w:lang w:val="fr-CH"/>
              </w:rPr>
              <w:t>Approche méthodique et systématique claire</w:t>
            </w:r>
          </w:p>
          <w:p w:rsidR="00D421BC" w:rsidRPr="00D412B0" w:rsidRDefault="00D421BC" w:rsidP="00D421BC">
            <w:pPr>
              <w:pStyle w:val="Aufzhlung1"/>
              <w:rPr>
                <w:lang w:val="fr-CH"/>
              </w:rPr>
            </w:pPr>
            <w:r w:rsidRPr="00D412B0">
              <w:rPr>
                <w:lang w:val="fr-CH"/>
              </w:rPr>
              <w:t>Approche correcte, qui fait clairement preuve de rigueur</w:t>
            </w:r>
          </w:p>
          <w:p w:rsidR="00D421BC" w:rsidRPr="00D412B0" w:rsidRDefault="00D421BC" w:rsidP="00D421BC">
            <w:pPr>
              <w:pStyle w:val="Aufzhlung1"/>
              <w:rPr>
                <w:lang w:val="fr-CH"/>
              </w:rPr>
            </w:pPr>
            <w:r w:rsidRPr="00D412B0">
              <w:rPr>
                <w:lang w:val="fr-CH"/>
              </w:rPr>
              <w:t>Structure/organisation/argumentation concluantes, compréhensible, cohérent dans son ensemble, partiellement incohérent, petits défauts logiques</w:t>
            </w:r>
          </w:p>
          <w:p w:rsidR="00D421BC" w:rsidRPr="00D412B0" w:rsidRDefault="00D421BC" w:rsidP="00D421BC">
            <w:pPr>
              <w:pStyle w:val="Aufzhlung1"/>
              <w:rPr>
                <w:lang w:val="fr-CH"/>
              </w:rPr>
            </w:pPr>
            <w:r w:rsidRPr="00D412B0">
              <w:rPr>
                <w:lang w:val="fr-CH"/>
              </w:rPr>
              <w:t>Réflexion majoritairement approfondie</w:t>
            </w:r>
          </w:p>
          <w:p w:rsidR="00D421BC" w:rsidRPr="00D412B0" w:rsidRDefault="00D421BC" w:rsidP="00D421BC">
            <w:pPr>
              <w:pStyle w:val="Aufzhlung1"/>
              <w:rPr>
                <w:lang w:val="fr-CH"/>
              </w:rPr>
            </w:pPr>
            <w:r w:rsidRPr="00D412B0">
              <w:rPr>
                <w:lang w:val="fr-CH"/>
              </w:rPr>
              <w:t>Critères de forme largement remplis</w:t>
            </w:r>
          </w:p>
          <w:p w:rsidR="00D421BC" w:rsidRPr="00D412B0" w:rsidRDefault="00D421BC" w:rsidP="00D421BC">
            <w:pPr>
              <w:pStyle w:val="Aufzhlung1"/>
              <w:rPr>
                <w:lang w:val="fr-CH"/>
              </w:rPr>
            </w:pPr>
            <w:r w:rsidRPr="00D412B0">
              <w:rPr>
                <w:lang w:val="fr-CH"/>
              </w:rPr>
              <w:t>Critères de fond clairement réalisés de manière positive</w:t>
            </w:r>
          </w:p>
          <w:p w:rsidR="0069017C" w:rsidRPr="00D412B0" w:rsidRDefault="00D421BC" w:rsidP="00D421BC">
            <w:pPr>
              <w:pStyle w:val="Aufzhlung1"/>
              <w:rPr>
                <w:lang w:val="fr-CH"/>
              </w:rPr>
            </w:pPr>
            <w:r w:rsidRPr="00D412B0">
              <w:rPr>
                <w:lang w:val="fr-CH"/>
              </w:rPr>
              <w:t>Compétences choisies clairement remplies</w:t>
            </w:r>
          </w:p>
          <w:p w:rsidR="00D421BC" w:rsidRPr="00D412B0" w:rsidRDefault="00D421BC" w:rsidP="00D421BC">
            <w:pPr>
              <w:rPr>
                <w:lang w:val="fr-CH"/>
              </w:rPr>
            </w:pPr>
          </w:p>
        </w:tc>
      </w:tr>
      <w:tr w:rsidR="0069017C" w:rsidRPr="00D412B0" w:rsidTr="004566D6">
        <w:tc>
          <w:tcPr>
            <w:tcW w:w="1271" w:type="dxa"/>
            <w:tcBorders>
              <w:top w:val="single" w:sz="4" w:space="0" w:color="auto"/>
              <w:bottom w:val="single" w:sz="4" w:space="0" w:color="auto"/>
            </w:tcBorders>
          </w:tcPr>
          <w:p w:rsidR="0069017C" w:rsidRPr="00D412B0" w:rsidRDefault="00F71424" w:rsidP="00D03CB8">
            <w:pPr>
              <w:rPr>
                <w:lang w:val="fr-CH"/>
              </w:rPr>
            </w:pPr>
            <w:r w:rsidRPr="00D412B0">
              <w:rPr>
                <w:lang w:val="fr-CH"/>
              </w:rPr>
              <w:t>6</w:t>
            </w:r>
          </w:p>
        </w:tc>
        <w:tc>
          <w:tcPr>
            <w:tcW w:w="2410" w:type="dxa"/>
            <w:tcBorders>
              <w:top w:val="single" w:sz="4" w:space="0" w:color="auto"/>
              <w:bottom w:val="single" w:sz="4" w:space="0" w:color="auto"/>
            </w:tcBorders>
          </w:tcPr>
          <w:p w:rsidR="0069017C" w:rsidRPr="00D412B0" w:rsidRDefault="00F71424" w:rsidP="00D03CB8">
            <w:pPr>
              <w:rPr>
                <w:lang w:val="fr-CH"/>
              </w:rPr>
            </w:pPr>
            <w:r w:rsidRPr="00D412B0">
              <w:rPr>
                <w:lang w:val="fr-CH"/>
              </w:rPr>
              <w:t>Très bien</w:t>
            </w:r>
          </w:p>
        </w:tc>
        <w:tc>
          <w:tcPr>
            <w:tcW w:w="10879" w:type="dxa"/>
            <w:tcBorders>
              <w:top w:val="single" w:sz="4" w:space="0" w:color="auto"/>
              <w:bottom w:val="single" w:sz="4" w:space="0" w:color="auto"/>
            </w:tcBorders>
          </w:tcPr>
          <w:p w:rsidR="00D412B0" w:rsidRPr="00723066" w:rsidRDefault="00723066" w:rsidP="00D412B0">
            <w:pPr>
              <w:pStyle w:val="Aufzhlung1"/>
              <w:rPr>
                <w:lang w:val="fr-CH"/>
              </w:rPr>
            </w:pPr>
            <w:r w:rsidRPr="00723066">
              <w:rPr>
                <w:lang w:val="fr-CH"/>
              </w:rPr>
              <w:t>Connaissances techniques complètes, très bien fondées et précises</w:t>
            </w:r>
          </w:p>
          <w:p w:rsidR="00DE1A66" w:rsidRPr="00D412B0" w:rsidRDefault="00DE1A66" w:rsidP="00DE1A66">
            <w:pPr>
              <w:pStyle w:val="Aufzhlung1"/>
              <w:rPr>
                <w:lang w:val="fr-CH"/>
              </w:rPr>
            </w:pPr>
            <w:r w:rsidRPr="00D412B0">
              <w:rPr>
                <w:lang w:val="fr-CH"/>
              </w:rPr>
              <w:t>Présentation habile des liens entre les différentes thématiques</w:t>
            </w:r>
          </w:p>
          <w:p w:rsidR="00DE1A66" w:rsidRPr="00D412B0" w:rsidRDefault="00DE1A66" w:rsidP="00DE1A66">
            <w:pPr>
              <w:pStyle w:val="Aufzhlung1"/>
              <w:rPr>
                <w:lang w:val="fr-CH"/>
              </w:rPr>
            </w:pPr>
            <w:r w:rsidRPr="00D412B0">
              <w:rPr>
                <w:lang w:val="fr-CH"/>
              </w:rPr>
              <w:t>Développement de solutions innovantes, efficaces</w:t>
            </w:r>
          </w:p>
          <w:p w:rsidR="00DE1A66" w:rsidRPr="00D412B0" w:rsidRDefault="00DE1A66" w:rsidP="00DE1A66">
            <w:pPr>
              <w:pStyle w:val="Aufzhlung1"/>
              <w:rPr>
                <w:lang w:val="fr-CH"/>
              </w:rPr>
            </w:pPr>
            <w:r w:rsidRPr="00D412B0">
              <w:rPr>
                <w:lang w:val="fr-CH"/>
              </w:rPr>
              <w:t>Utilisation sûre et correcte du langage technique</w:t>
            </w:r>
          </w:p>
          <w:p w:rsidR="00DE1A66" w:rsidRPr="00D412B0" w:rsidRDefault="00DE1A66" w:rsidP="00DE1A66">
            <w:pPr>
              <w:pStyle w:val="Aufzhlung1"/>
              <w:rPr>
                <w:lang w:val="fr-CH"/>
              </w:rPr>
            </w:pPr>
            <w:r w:rsidRPr="00D412B0">
              <w:rPr>
                <w:lang w:val="fr-CH"/>
              </w:rPr>
              <w:t>Approche méthodique, claire, habile et systématique</w:t>
            </w:r>
          </w:p>
          <w:p w:rsidR="00DE1A66" w:rsidRPr="00D412B0" w:rsidRDefault="00DE1A66" w:rsidP="00DE1A66">
            <w:pPr>
              <w:pStyle w:val="Aufzhlung1"/>
              <w:rPr>
                <w:lang w:val="fr-CH"/>
              </w:rPr>
            </w:pPr>
            <w:r w:rsidRPr="00D412B0">
              <w:rPr>
                <w:lang w:val="fr-CH"/>
              </w:rPr>
              <w:t>Approche correcte, qui fait preuve d’une grande rigueur</w:t>
            </w:r>
          </w:p>
          <w:p w:rsidR="00DE1A66" w:rsidRPr="00D412B0" w:rsidRDefault="00DE1A66" w:rsidP="00DE1A66">
            <w:pPr>
              <w:pStyle w:val="Aufzhlung1"/>
              <w:rPr>
                <w:lang w:val="fr-CH"/>
              </w:rPr>
            </w:pPr>
            <w:r w:rsidRPr="00D412B0">
              <w:rPr>
                <w:lang w:val="fr-CH"/>
              </w:rPr>
              <w:t>Structure/organisation/argumentation logiques, concluantes, compréhensibles, évidentes, complètes</w:t>
            </w:r>
          </w:p>
          <w:p w:rsidR="00DE1A66" w:rsidRPr="00D412B0" w:rsidRDefault="00DE1A66" w:rsidP="00DE1A66">
            <w:pPr>
              <w:pStyle w:val="Aufzhlung1"/>
              <w:rPr>
                <w:lang w:val="fr-CH"/>
              </w:rPr>
            </w:pPr>
            <w:r w:rsidRPr="00D412B0">
              <w:rPr>
                <w:lang w:val="fr-CH"/>
              </w:rPr>
              <w:t>Réflexion approfondie</w:t>
            </w:r>
          </w:p>
          <w:p w:rsidR="00DE1A66" w:rsidRPr="00D412B0" w:rsidRDefault="00DE1A66" w:rsidP="00DE1A66">
            <w:pPr>
              <w:pStyle w:val="Aufzhlung1"/>
              <w:rPr>
                <w:lang w:val="fr-CH"/>
              </w:rPr>
            </w:pPr>
            <w:r w:rsidRPr="00D412B0">
              <w:rPr>
                <w:lang w:val="fr-CH"/>
              </w:rPr>
              <w:t>Critères de forme remplis en totalité</w:t>
            </w:r>
          </w:p>
          <w:p w:rsidR="00DE1A66" w:rsidRPr="00D412B0" w:rsidRDefault="00DE1A66" w:rsidP="00DE1A66">
            <w:pPr>
              <w:pStyle w:val="Aufzhlung1"/>
              <w:rPr>
                <w:lang w:val="fr-CH"/>
              </w:rPr>
            </w:pPr>
            <w:r w:rsidRPr="00D412B0">
              <w:rPr>
                <w:lang w:val="fr-CH"/>
              </w:rPr>
              <w:t>Tous les critères de forme remplis de manière positive</w:t>
            </w:r>
          </w:p>
          <w:p w:rsidR="0069017C" w:rsidRPr="00D412B0" w:rsidRDefault="00DE1A66" w:rsidP="00DE1A66">
            <w:pPr>
              <w:pStyle w:val="Aufzhlung1"/>
              <w:rPr>
                <w:lang w:val="fr-CH"/>
              </w:rPr>
            </w:pPr>
            <w:r w:rsidRPr="00D412B0">
              <w:rPr>
                <w:lang w:val="fr-CH"/>
              </w:rPr>
              <w:t>Compétences choisies remplies à un haut niveau</w:t>
            </w:r>
          </w:p>
          <w:p w:rsidR="00DE1A66" w:rsidRPr="00D412B0" w:rsidRDefault="00DE1A66" w:rsidP="00DE1A66">
            <w:pPr>
              <w:rPr>
                <w:lang w:val="fr-CH"/>
              </w:rPr>
            </w:pPr>
          </w:p>
        </w:tc>
      </w:tr>
    </w:tbl>
    <w:p w:rsidR="00246F38" w:rsidRPr="00D412B0" w:rsidRDefault="00246F38">
      <w:pPr>
        <w:rPr>
          <w:lang w:val="fr-CH"/>
        </w:rPr>
      </w:pPr>
    </w:p>
    <w:p w:rsidR="00246F38" w:rsidRPr="00D412B0" w:rsidRDefault="00246F38">
      <w:pPr>
        <w:rPr>
          <w:lang w:val="fr-CH"/>
        </w:rPr>
      </w:pPr>
      <w:r w:rsidRPr="00D412B0">
        <w:rPr>
          <w:lang w:val="fr-CH"/>
        </w:rPr>
        <w:br w:type="page"/>
      </w:r>
    </w:p>
    <w:p w:rsidR="00246F38" w:rsidRPr="00D412B0" w:rsidRDefault="00246F38" w:rsidP="00246F38">
      <w:pPr>
        <w:pStyle w:val="Titel1a"/>
        <w:rPr>
          <w:lang w:val="fr-CH"/>
        </w:rPr>
      </w:pPr>
      <w:r w:rsidRPr="00D412B0">
        <w:rPr>
          <w:lang w:val="fr-CH"/>
        </w:rPr>
        <w:t>Argumentation de la note globale</w:t>
      </w:r>
    </w:p>
    <w:p w:rsidR="00246F38" w:rsidRPr="00D412B0" w:rsidRDefault="00246F38" w:rsidP="00246F38">
      <w:pPr>
        <w:rPr>
          <w:lang w:val="fr-CH"/>
        </w:rPr>
      </w:pPr>
    </w:p>
    <w:p w:rsidR="00246F38" w:rsidRPr="00D412B0" w:rsidRDefault="00246F38" w:rsidP="00246F38">
      <w:pPr>
        <w:rPr>
          <w:lang w:val="fr-CH"/>
        </w:rPr>
      </w:pPr>
    </w:p>
    <w:p w:rsidR="00246F38" w:rsidRPr="00D412B0" w:rsidRDefault="00246F38" w:rsidP="00246F38">
      <w:pPr>
        <w:rPr>
          <w:lang w:val="fr-CH"/>
        </w:rPr>
      </w:pPr>
      <w:r w:rsidRPr="00D412B0">
        <w:rPr>
          <w:lang w:val="fr-CH"/>
        </w:rPr>
        <w:t>Note globale</w:t>
      </w:r>
      <w:r w:rsidR="00D412B0">
        <w:rPr>
          <w:lang w:val="fr-CH"/>
        </w:rPr>
        <w:t xml:space="preserve"> </w:t>
      </w:r>
      <w:r w:rsidRPr="00D412B0">
        <w:rPr>
          <w:lang w:val="fr-CH"/>
        </w:rPr>
        <w:t xml:space="preserve">: </w:t>
      </w:r>
    </w:p>
    <w:p w:rsidR="00246F38" w:rsidRPr="00D412B0" w:rsidRDefault="00246F38" w:rsidP="00246F38">
      <w:pPr>
        <w:rPr>
          <w:lang w:val="fr-CH"/>
        </w:rPr>
      </w:pPr>
      <w:r w:rsidRPr="00D412B0">
        <w:rPr>
          <w:noProof/>
          <w:lang w:val="de-CH" w:eastAsia="de-CH"/>
        </w:rPr>
        <w:drawing>
          <wp:anchor distT="0" distB="0" distL="114300" distR="114300" simplePos="0" relativeHeight="251658240" behindDoc="0" locked="0" layoutInCell="1" allowOverlap="1" wp14:anchorId="20E5CC84" wp14:editId="2AE3AA9D">
            <wp:simplePos x="0" y="0"/>
            <wp:positionH relativeFrom="column">
              <wp:posOffset>1207086</wp:posOffset>
            </wp:positionH>
            <wp:positionV relativeFrom="paragraph">
              <wp:posOffset>6936</wp:posOffset>
            </wp:positionV>
            <wp:extent cx="1377950" cy="7683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7950" cy="768350"/>
                    </a:xfrm>
                    <a:prstGeom prst="rect">
                      <a:avLst/>
                    </a:prstGeom>
                    <a:noFill/>
                  </pic:spPr>
                </pic:pic>
              </a:graphicData>
            </a:graphic>
          </wp:anchor>
        </w:drawing>
      </w:r>
    </w:p>
    <w:p w:rsidR="00246F38" w:rsidRPr="00D412B0" w:rsidRDefault="00246F38" w:rsidP="00246F38">
      <w:pPr>
        <w:rPr>
          <w:lang w:val="fr-CH"/>
        </w:rPr>
      </w:pPr>
    </w:p>
    <w:p w:rsidR="00246F38" w:rsidRPr="00D412B0" w:rsidRDefault="00246F38" w:rsidP="00246F38">
      <w:pPr>
        <w:rPr>
          <w:lang w:val="fr-CH"/>
        </w:rPr>
      </w:pPr>
    </w:p>
    <w:p w:rsidR="00246F38" w:rsidRPr="00D412B0" w:rsidRDefault="00246F38" w:rsidP="00246F38">
      <w:pPr>
        <w:rPr>
          <w:lang w:val="fr-CH"/>
        </w:rPr>
      </w:pPr>
    </w:p>
    <w:p w:rsidR="00246F38" w:rsidRPr="00D412B0" w:rsidRDefault="00246F38" w:rsidP="00246F38">
      <w:pPr>
        <w:rPr>
          <w:lang w:val="fr-CH"/>
        </w:rPr>
      </w:pPr>
    </w:p>
    <w:p w:rsidR="00246F38" w:rsidRPr="00D412B0" w:rsidRDefault="00246F38" w:rsidP="00246F38">
      <w:pPr>
        <w:rPr>
          <w:lang w:val="fr-CH"/>
        </w:rPr>
      </w:pPr>
    </w:p>
    <w:p w:rsidR="00246F38" w:rsidRPr="00D412B0" w:rsidRDefault="00246F38" w:rsidP="00246F38">
      <w:pPr>
        <w:rPr>
          <w:lang w:val="fr-CH"/>
        </w:rPr>
      </w:pPr>
    </w:p>
    <w:p w:rsidR="00246F38" w:rsidRPr="00D412B0" w:rsidRDefault="00246F38" w:rsidP="00246F38">
      <w:pPr>
        <w:rPr>
          <w:lang w:val="fr-CH"/>
        </w:rPr>
      </w:pPr>
      <w:r w:rsidRPr="00D412B0">
        <w:rPr>
          <w:lang w:val="fr-CH"/>
        </w:rPr>
        <w:t>La note globale a été attribuée sur la base des évaluations et justifications suivantes</w:t>
      </w:r>
      <w:r w:rsidR="00D412B0">
        <w:rPr>
          <w:lang w:val="fr-CH"/>
        </w:rPr>
        <w:t xml:space="preserve"> </w:t>
      </w:r>
      <w:r w:rsidRPr="00D412B0">
        <w:rPr>
          <w:lang w:val="fr-CH"/>
        </w:rPr>
        <w:t>:</w:t>
      </w:r>
    </w:p>
    <w:p w:rsidR="00246F38" w:rsidRPr="00D412B0" w:rsidRDefault="00246F38" w:rsidP="00246F38">
      <w:pPr>
        <w:rPr>
          <w:lang w:val="fr-CH"/>
        </w:rPr>
      </w:pPr>
    </w:p>
    <w:p w:rsidR="00246F38" w:rsidRPr="00D412B0" w:rsidRDefault="00246F38" w:rsidP="00246F38">
      <w:pPr>
        <w:rPr>
          <w:lang w:val="fr-CH"/>
        </w:rPr>
      </w:pPr>
      <w:r w:rsidRPr="00D412B0">
        <w:rPr>
          <w:lang w:val="fr-CH"/>
        </w:rPr>
        <w:t>Texte d’argumentation</w:t>
      </w:r>
    </w:p>
    <w:p w:rsidR="00246F38" w:rsidRPr="00D412B0" w:rsidRDefault="00246F38" w:rsidP="00246F38">
      <w:pPr>
        <w:rPr>
          <w:lang w:val="fr-CH"/>
        </w:rPr>
      </w:pPr>
    </w:p>
    <w:sectPr w:rsidR="00246F38" w:rsidRPr="00D412B0" w:rsidSect="00F35854">
      <w:headerReference w:type="default" r:id="rId9"/>
      <w:footerReference w:type="even" r:id="rId10"/>
      <w:footerReference w:type="default" r:id="rId11"/>
      <w:headerReference w:type="first" r:id="rId12"/>
      <w:footerReference w:type="first" r:id="rId13"/>
      <w:pgSz w:w="16838" w:h="11906" w:orient="landscape"/>
      <w:pgMar w:top="1520" w:right="1134" w:bottom="1440" w:left="1134" w:header="709"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82D" w:rsidRDefault="00E9782D" w:rsidP="00A16A37">
      <w:r>
        <w:separator/>
      </w:r>
    </w:p>
  </w:endnote>
  <w:endnote w:type="continuationSeparator" w:id="0">
    <w:p w:rsidR="00E9782D" w:rsidRDefault="00E9782D" w:rsidP="00A1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S Gothic"/>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6" w:rsidRDefault="00F70B56" w:rsidP="00A16A37">
    <w:pPr>
      <w:pStyle w:val="Fuzeile"/>
    </w:pPr>
  </w:p>
  <w:p w:rsidR="00D92144" w:rsidRDefault="00D92144" w:rsidP="00A16A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5614446"/>
      <w:docPartObj>
        <w:docPartGallery w:val="Page Numbers (Bottom of Page)"/>
        <w:docPartUnique/>
      </w:docPartObj>
    </w:sdtPr>
    <w:sdtEndPr/>
    <w:sdtContent>
      <w:p w:rsidR="00FD075D" w:rsidRPr="00F35854" w:rsidRDefault="00DC5537" w:rsidP="00F35854">
        <w:pPr>
          <w:pStyle w:val="Fusszeile"/>
          <w:tabs>
            <w:tab w:val="center" w:pos="7371"/>
          </w:tabs>
        </w:pPr>
        <w:sdt>
          <w:sdtPr>
            <w:id w:val="735986172"/>
            <w:docPartObj>
              <w:docPartGallery w:val="Page Numbers (Bottom of Page)"/>
              <w:docPartUnique/>
            </w:docPartObj>
          </w:sdtPr>
          <w:sdtEndPr/>
          <w:sdtContent/>
        </w:sdt>
        <w:proofErr w:type="spellStart"/>
        <w:r w:rsidR="004A1CF8">
          <w:t>EIT.swiss</w:t>
        </w:r>
        <w:proofErr w:type="spellEnd"/>
        <w:r w:rsidR="004A1CF8">
          <w:t xml:space="preserve"> </w:t>
        </w:r>
        <w:r w:rsidR="004A1CF8">
          <w:tab/>
          <w:t>20200</w:t>
        </w:r>
        <w:r w:rsidR="00D30298">
          <w:t>334</w:t>
        </w:r>
        <w:r w:rsidR="002A3A68">
          <w:t>HM</w:t>
        </w:r>
        <w:r w:rsidR="002A3A68">
          <w:tab/>
        </w:r>
        <w:r w:rsidR="00F35854" w:rsidRPr="00FD075D">
          <w:fldChar w:fldCharType="begin"/>
        </w:r>
        <w:r w:rsidR="00F35854" w:rsidRPr="00FD075D">
          <w:instrText xml:space="preserve"> PAGE   \* MERGEFORMAT </w:instrText>
        </w:r>
        <w:r w:rsidR="00F35854" w:rsidRPr="00FD075D">
          <w:fldChar w:fldCharType="separate"/>
        </w:r>
        <w:r>
          <w:rPr>
            <w:noProof/>
          </w:rPr>
          <w:t>12</w:t>
        </w:r>
        <w:r w:rsidR="00F35854" w:rsidRPr="00FD075D">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182380"/>
      <w:docPartObj>
        <w:docPartGallery w:val="Page Numbers (Bottom of Page)"/>
        <w:docPartUnique/>
      </w:docPartObj>
    </w:sdtPr>
    <w:sdtEndPr/>
    <w:sdtContent>
      <w:p w:rsidR="00FD075D" w:rsidRPr="00FD075D" w:rsidRDefault="00DC5537" w:rsidP="00F35854">
        <w:pPr>
          <w:pStyle w:val="Fusszeile"/>
          <w:tabs>
            <w:tab w:val="center" w:pos="7371"/>
          </w:tabs>
        </w:pPr>
        <w:sdt>
          <w:sdtPr>
            <w:id w:val="2101984069"/>
            <w:docPartObj>
              <w:docPartGallery w:val="Page Numbers (Bottom of Page)"/>
              <w:docPartUnique/>
            </w:docPartObj>
          </w:sdtPr>
          <w:sdtEndPr/>
          <w:sdtContent/>
        </w:sdt>
        <w:proofErr w:type="spellStart"/>
        <w:r w:rsidR="002A3A68">
          <w:t>EIT.swiss</w:t>
        </w:r>
        <w:proofErr w:type="spellEnd"/>
        <w:r w:rsidR="002A3A68">
          <w:t xml:space="preserve"> </w:t>
        </w:r>
        <w:r w:rsidR="002A3A68">
          <w:tab/>
          <w:t>20200</w:t>
        </w:r>
        <w:r w:rsidR="00D30298">
          <w:t>334</w:t>
        </w:r>
        <w:r w:rsidR="002A3A68">
          <w:t>HM</w:t>
        </w:r>
        <w:r w:rsidR="002A3A68">
          <w:tab/>
        </w:r>
        <w:r w:rsidR="00FD075D" w:rsidRPr="00FD075D">
          <w:fldChar w:fldCharType="begin"/>
        </w:r>
        <w:r w:rsidR="00FD075D" w:rsidRPr="00FD075D">
          <w:instrText xml:space="preserve"> PAGE   \* MERGEFORMAT </w:instrText>
        </w:r>
        <w:r w:rsidR="00FD075D" w:rsidRPr="00FD075D">
          <w:fldChar w:fldCharType="separate"/>
        </w:r>
        <w:r>
          <w:rPr>
            <w:noProof/>
          </w:rPr>
          <w:t>1</w:t>
        </w:r>
        <w:r w:rsidR="00FD075D" w:rsidRPr="00FD075D">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82D" w:rsidRDefault="00E9782D" w:rsidP="00A16A37">
      <w:r>
        <w:separator/>
      </w:r>
    </w:p>
  </w:footnote>
  <w:footnote w:type="continuationSeparator" w:id="0">
    <w:p w:rsidR="00E9782D" w:rsidRDefault="00E9782D" w:rsidP="00A16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AF4" w:rsidRDefault="00420AF4" w:rsidP="00846618">
    <w:pPr>
      <w:pStyle w:val="Kopfzeile"/>
    </w:pPr>
    <w:r>
      <w:rPr>
        <w:noProof/>
        <w:lang w:val="de-CH" w:eastAsia="de-CH"/>
      </w:rPr>
      <w:drawing>
        <wp:anchor distT="0" distB="0" distL="114300" distR="114300" simplePos="0" relativeHeight="251669504" behindDoc="0" locked="0" layoutInCell="1" allowOverlap="1" wp14:anchorId="12FECF17" wp14:editId="545B5B3B">
          <wp:simplePos x="0" y="0"/>
          <wp:positionH relativeFrom="column">
            <wp:posOffset>635</wp:posOffset>
          </wp:positionH>
          <wp:positionV relativeFrom="page">
            <wp:posOffset>427355</wp:posOffset>
          </wp:positionV>
          <wp:extent cx="505460" cy="575310"/>
          <wp:effectExtent l="0" t="0" r="2540" b="8890"/>
          <wp:wrapNone/>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420AF4" w:rsidRDefault="00420AF4" w:rsidP="00846618">
    <w:pPr>
      <w:pStyle w:val="Kopfzeile"/>
    </w:pPr>
  </w:p>
  <w:p w:rsidR="00420AF4" w:rsidRPr="00850A16" w:rsidRDefault="00420AF4" w:rsidP="00846618">
    <w:pPr>
      <w:pStyle w:val="Kopfzeile"/>
    </w:pPr>
  </w:p>
  <w:p w:rsidR="00D92144" w:rsidRDefault="00D92144" w:rsidP="00846618">
    <w:pPr>
      <w:pStyle w:val="Kopfzeile"/>
    </w:pPr>
  </w:p>
  <w:p w:rsidR="00420AF4" w:rsidRDefault="00420AF4" w:rsidP="00846618">
    <w:pPr>
      <w:pStyle w:val="Kopfzeile"/>
    </w:pPr>
  </w:p>
  <w:p w:rsidR="00420AF4" w:rsidRPr="00420AF4" w:rsidRDefault="00420AF4" w:rsidP="0084661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16" w:rsidRDefault="00B709ED" w:rsidP="00A16A37">
    <w:pPr>
      <w:pStyle w:val="Kopfzeile"/>
    </w:pPr>
    <w:r>
      <w:rPr>
        <w:noProof/>
        <w:lang w:val="de-CH" w:eastAsia="de-CH"/>
      </w:rPr>
      <mc:AlternateContent>
        <mc:Choice Requires="wps">
          <w:drawing>
            <wp:anchor distT="0" distB="0" distL="114300" distR="114300" simplePos="0" relativeHeight="251667456" behindDoc="0" locked="0" layoutInCell="1" allowOverlap="1" wp14:anchorId="4FC7C7EA" wp14:editId="3E4D41E9">
              <wp:simplePos x="0" y="0"/>
              <wp:positionH relativeFrom="column">
                <wp:posOffset>8482432</wp:posOffset>
              </wp:positionH>
              <wp:positionV relativeFrom="paragraph">
                <wp:posOffset>61849</wp:posOffset>
              </wp:positionV>
              <wp:extent cx="756000" cy="702259"/>
              <wp:effectExtent l="0" t="0" r="6350" b="3175"/>
              <wp:wrapNone/>
              <wp:docPr id="56" name="Text Box 56"/>
              <wp:cNvGraphicFramePr/>
              <a:graphic xmlns:a="http://schemas.openxmlformats.org/drawingml/2006/main">
                <a:graphicData uri="http://schemas.microsoft.com/office/word/2010/wordprocessingShape">
                  <wps:wsp>
                    <wps:cNvSpPr txBox="1"/>
                    <wps:spPr>
                      <a:xfrm>
                        <a:off x="0" y="0"/>
                        <a:ext cx="756000" cy="702259"/>
                      </a:xfrm>
                      <a:prstGeom prst="rect">
                        <a:avLst/>
                      </a:prstGeom>
                      <a:noFill/>
                      <a:ln w="6350">
                        <a:noFill/>
                      </a:ln>
                    </wps:spPr>
                    <wps:txbx>
                      <w:txbxContent>
                        <w:p w:rsidR="00B709ED" w:rsidRPr="00D412B0" w:rsidRDefault="00B709ED" w:rsidP="00A16A37">
                          <w:pPr>
                            <w:pStyle w:val="Adresse"/>
                            <w:rPr>
                              <w:lang w:val="de-CH"/>
                            </w:rPr>
                          </w:pPr>
                          <w:proofErr w:type="spellStart"/>
                          <w:r w:rsidRPr="00D412B0">
                            <w:rPr>
                              <w:lang w:val="de-CH"/>
                            </w:rPr>
                            <w:t>EIT.swiss</w:t>
                          </w:r>
                          <w:proofErr w:type="spellEnd"/>
                        </w:p>
                        <w:p w:rsidR="00850A16" w:rsidRPr="00D412B0" w:rsidRDefault="00850A16" w:rsidP="00A16A37">
                          <w:pPr>
                            <w:pStyle w:val="Adresse"/>
                            <w:rPr>
                              <w:lang w:val="de-CH"/>
                            </w:rPr>
                          </w:pPr>
                          <w:r w:rsidRPr="00D412B0">
                            <w:rPr>
                              <w:lang w:val="de-CH"/>
                            </w:rPr>
                            <w:t>Limmatstrasse 63</w:t>
                          </w:r>
                        </w:p>
                        <w:p w:rsidR="00850A16" w:rsidRPr="00D412B0" w:rsidRDefault="00850A16" w:rsidP="00A16A37">
                          <w:pPr>
                            <w:pStyle w:val="Adresse"/>
                            <w:rPr>
                              <w:lang w:val="de-CH"/>
                            </w:rPr>
                          </w:pPr>
                          <w:r w:rsidRPr="00D412B0">
                            <w:rPr>
                              <w:lang w:val="de-CH"/>
                            </w:rPr>
                            <w:t>8005 Zürich</w:t>
                          </w:r>
                        </w:p>
                        <w:p w:rsidR="00850A16" w:rsidRPr="00D412B0" w:rsidRDefault="00850A16" w:rsidP="00A16A37">
                          <w:pPr>
                            <w:pStyle w:val="Adresse"/>
                            <w:rPr>
                              <w:lang w:val="de-CH"/>
                            </w:rPr>
                          </w:pPr>
                          <w:r w:rsidRPr="00D412B0">
                            <w:rPr>
                              <w:lang w:val="de-CH"/>
                            </w:rPr>
                            <w:t>044 444 17 17</w:t>
                          </w:r>
                        </w:p>
                        <w:p w:rsidR="00850A16" w:rsidRPr="00D412B0" w:rsidRDefault="00850A16" w:rsidP="00A16A37">
                          <w:pPr>
                            <w:pStyle w:val="Adresse"/>
                            <w:rPr>
                              <w:lang w:val="de-CH"/>
                            </w:rPr>
                          </w:pPr>
                          <w:r w:rsidRPr="00D412B0">
                            <w:rPr>
                              <w:lang w:val="de-CH"/>
                            </w:rPr>
                            <w:t>www.eit</w:t>
                          </w:r>
                          <w:r w:rsidR="007912F8">
                            <w:rPr>
                              <w:lang w:val="de-CH"/>
                            </w:rPr>
                            <w:t>.</w:t>
                          </w:r>
                          <w:r w:rsidRPr="00D412B0">
                            <w:rPr>
                              <w:lang w:val="de-CH"/>
                            </w:rPr>
                            <w:t>swiss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C7C7EA" id="_x0000_t202" coordsize="21600,21600" o:spt="202" path="m,l,21600r21600,l21600,xe">
              <v:stroke joinstyle="miter"/>
              <v:path gradientshapeok="t" o:connecttype="rect"/>
            </v:shapetype>
            <v:shape id="Text Box 56" o:spid="_x0000_s1026" type="#_x0000_t202" style="position:absolute;margin-left:667.9pt;margin-top:4.85pt;width:59.55pt;height:5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" filled="f" stroked="f" strokeweight=".5pt">
              <v:textbox inset="0,0,0,0">
                <w:txbxContent>
                  <w:p w:rsidR="00B709ED" w:rsidRPr="00D412B0" w:rsidRDefault="00B709ED" w:rsidP="00A16A37">
                    <w:pPr>
                      <w:pStyle w:val="Adresse"/>
                      <w:rPr>
                        <w:lang w:val="de-CH"/>
                      </w:rPr>
                    </w:pPr>
                    <w:proofErr w:type="spellStart"/>
                    <w:r w:rsidRPr="00D412B0">
                      <w:rPr>
                        <w:lang w:val="de-CH"/>
                      </w:rPr>
                      <w:t>EIT.swiss</w:t>
                    </w:r>
                    <w:proofErr w:type="spellEnd"/>
                  </w:p>
                  <w:p w:rsidR="00850A16" w:rsidRPr="00D412B0" w:rsidRDefault="00850A16" w:rsidP="00A16A37">
                    <w:pPr>
                      <w:pStyle w:val="Adresse"/>
                      <w:rPr>
                        <w:lang w:val="de-CH"/>
                      </w:rPr>
                    </w:pPr>
                    <w:r w:rsidRPr="00D412B0">
                      <w:rPr>
                        <w:lang w:val="de-CH"/>
                      </w:rPr>
                      <w:t>Limmatstrasse 63</w:t>
                    </w:r>
                  </w:p>
                  <w:p w:rsidR="00850A16" w:rsidRPr="00D412B0" w:rsidRDefault="00850A16" w:rsidP="00A16A37">
                    <w:pPr>
                      <w:pStyle w:val="Adresse"/>
                      <w:rPr>
                        <w:lang w:val="de-CH"/>
                      </w:rPr>
                    </w:pPr>
                    <w:r w:rsidRPr="00D412B0">
                      <w:rPr>
                        <w:lang w:val="de-CH"/>
                      </w:rPr>
                      <w:t>8005 Zürich</w:t>
                    </w:r>
                  </w:p>
                  <w:p w:rsidR="00850A16" w:rsidRPr="00D412B0" w:rsidRDefault="00850A16" w:rsidP="00A16A37">
                    <w:pPr>
                      <w:pStyle w:val="Adresse"/>
                      <w:rPr>
                        <w:lang w:val="de-CH"/>
                      </w:rPr>
                    </w:pPr>
                    <w:r w:rsidRPr="00D412B0">
                      <w:rPr>
                        <w:lang w:val="de-CH"/>
                      </w:rPr>
                      <w:t>044 444 17 17</w:t>
                    </w:r>
                  </w:p>
                  <w:p w:rsidR="00850A16" w:rsidRPr="00D412B0" w:rsidRDefault="00850A16" w:rsidP="00A16A37">
                    <w:pPr>
                      <w:pStyle w:val="Adresse"/>
                      <w:rPr>
                        <w:lang w:val="de-CH"/>
                      </w:rPr>
                    </w:pPr>
                    <w:r w:rsidRPr="00D412B0">
                      <w:rPr>
                        <w:lang w:val="de-CH"/>
                      </w:rPr>
                      <w:t>www.eit</w:t>
                    </w:r>
                    <w:r w:rsidR="007912F8">
                      <w:rPr>
                        <w:lang w:val="de-CH"/>
                      </w:rPr>
                      <w:t>.</w:t>
                    </w:r>
                    <w:r w:rsidRPr="00D412B0">
                      <w:rPr>
                        <w:lang w:val="de-CH"/>
                      </w:rPr>
                      <w:t>swiss</w:t>
                    </w:r>
                  </w:p>
                </w:txbxContent>
              </v:textbox>
            </v:shape>
          </w:pict>
        </mc:Fallback>
      </mc:AlternateContent>
    </w:r>
    <w:r>
      <w:rPr>
        <w:noProof/>
        <w:lang w:val="de-CH" w:eastAsia="de-CH"/>
      </w:rPr>
      <w:drawing>
        <wp:anchor distT="0" distB="0" distL="114300" distR="114300" simplePos="0" relativeHeight="251664384" behindDoc="0" locked="0" layoutInCell="1" allowOverlap="1" wp14:anchorId="34E662AF" wp14:editId="0564A1A7">
          <wp:simplePos x="0" y="0"/>
          <wp:positionH relativeFrom="column">
            <wp:posOffset>635</wp:posOffset>
          </wp:positionH>
          <wp:positionV relativeFrom="page">
            <wp:posOffset>427355</wp:posOffset>
          </wp:positionV>
          <wp:extent cx="505460" cy="575310"/>
          <wp:effectExtent l="0" t="0" r="2540" b="8890"/>
          <wp:wrapNone/>
          <wp:docPr id="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850A16" w:rsidRDefault="00850A16" w:rsidP="00A16A37">
    <w:pPr>
      <w:pStyle w:val="Kopfzeile"/>
    </w:pPr>
  </w:p>
  <w:p w:rsidR="00850A16" w:rsidRPr="00850A16" w:rsidRDefault="00850A16" w:rsidP="00A16A3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13BA5"/>
    <w:multiLevelType w:val="hybridMultilevel"/>
    <w:tmpl w:val="251C1390"/>
    <w:lvl w:ilvl="0" w:tplc="F0FEC582">
      <w:start w:val="1"/>
      <w:numFmt w:val="bullet"/>
      <w:pStyle w:val="Listenabsatz"/>
      <w:lvlText w:val="–"/>
      <w:lvlJc w:val="left"/>
      <w:pPr>
        <w:ind w:left="720" w:hanging="360"/>
      </w:pPr>
      <w:rPr>
        <w:rFonts w:ascii="Verdana"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1559A1"/>
    <w:multiLevelType w:val="multilevel"/>
    <w:tmpl w:val="79260566"/>
    <w:lvl w:ilvl="0">
      <w:start w:val="1"/>
      <w:numFmt w:val="decimal"/>
      <w:pStyle w:val="Titel1"/>
      <w:lvlText w:val="%1."/>
      <w:lvlJc w:val="left"/>
      <w:pPr>
        <w:ind w:left="567" w:hanging="567"/>
      </w:pPr>
      <w:rPr>
        <w:rFonts w:hint="default"/>
      </w:rPr>
    </w:lvl>
    <w:lvl w:ilvl="1">
      <w:start w:val="1"/>
      <w:numFmt w:val="decimal"/>
      <w:pStyle w:val="Titel2"/>
      <w:lvlText w:val="%1.%2."/>
      <w:lvlJc w:val="left"/>
      <w:pPr>
        <w:ind w:left="1134" w:hanging="567"/>
      </w:pPr>
      <w:rPr>
        <w:rFonts w:hint="default"/>
      </w:rPr>
    </w:lvl>
    <w:lvl w:ilvl="2">
      <w:start w:val="1"/>
      <w:numFmt w:val="decimal"/>
      <w:pStyle w:val="Titel3"/>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 w15:restartNumberingAfterBreak="0">
    <w:nsid w:val="1A421B4A"/>
    <w:multiLevelType w:val="hybridMultilevel"/>
    <w:tmpl w:val="3FD41DEA"/>
    <w:lvl w:ilvl="0" w:tplc="B7E418CA">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76B47CC"/>
    <w:multiLevelType w:val="hybridMultilevel"/>
    <w:tmpl w:val="59EC1C68"/>
    <w:lvl w:ilvl="0" w:tplc="72EEA0C0">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D341003"/>
    <w:multiLevelType w:val="hybridMultilevel"/>
    <w:tmpl w:val="5CBAA204"/>
    <w:lvl w:ilvl="0" w:tplc="AE3A68A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D7B3CF1"/>
    <w:multiLevelType w:val="hybridMultilevel"/>
    <w:tmpl w:val="CCA8CF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1B2C83"/>
    <w:multiLevelType w:val="hybridMultilevel"/>
    <w:tmpl w:val="71146ACE"/>
    <w:lvl w:ilvl="0" w:tplc="CADABB98">
      <w:numFmt w:val="bullet"/>
      <w:pStyle w:val="Aufzhlung3"/>
      <w:lvlText w:val="-"/>
      <w:lvlJc w:val="left"/>
      <w:pPr>
        <w:ind w:left="720" w:hanging="360"/>
      </w:pPr>
      <w:rPr>
        <w:rFonts w:ascii="Calibri" w:eastAsiaTheme="minorEastAsia"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BA212F3"/>
    <w:multiLevelType w:val="hybridMultilevel"/>
    <w:tmpl w:val="60EEDF60"/>
    <w:lvl w:ilvl="0" w:tplc="2892E920">
      <w:start w:val="1"/>
      <w:numFmt w:val="bullet"/>
      <w:pStyle w:val="Aufzhlung1"/>
      <w:lvlText w:val="-"/>
      <w:lvlJc w:val="left"/>
      <w:pPr>
        <w:ind w:left="36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8" w15:restartNumberingAfterBreak="0">
    <w:nsid w:val="6B8514BE"/>
    <w:multiLevelType w:val="hybridMultilevel"/>
    <w:tmpl w:val="EE9C720C"/>
    <w:lvl w:ilvl="0" w:tplc="98BE5D3E">
      <w:start w:val="1"/>
      <w:numFmt w:val="bullet"/>
      <w:pStyle w:val="Aufzhlung2"/>
      <w:lvlText w:val="-"/>
      <w:lvlJc w:val="left"/>
      <w:pPr>
        <w:ind w:left="89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9" w15:restartNumberingAfterBreak="0">
    <w:nsid w:val="7A723AF0"/>
    <w:multiLevelType w:val="multilevel"/>
    <w:tmpl w:val="16DA06D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 w:numId="2">
    <w:abstractNumId w:val="4"/>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6"/>
  </w:num>
  <w:num w:numId="9">
    <w:abstractNumId w:val="7"/>
  </w:num>
  <w:num w:numId="10">
    <w:abstractNumId w:val="8"/>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82D"/>
    <w:rsid w:val="00010859"/>
    <w:rsid w:val="00014B2E"/>
    <w:rsid w:val="00064BE6"/>
    <w:rsid w:val="00065EAD"/>
    <w:rsid w:val="00095E02"/>
    <w:rsid w:val="000C654C"/>
    <w:rsid w:val="000E3DC8"/>
    <w:rsid w:val="00116CD6"/>
    <w:rsid w:val="00121578"/>
    <w:rsid w:val="0013542B"/>
    <w:rsid w:val="0014641C"/>
    <w:rsid w:val="001944D2"/>
    <w:rsid w:val="001A13CC"/>
    <w:rsid w:val="001B6805"/>
    <w:rsid w:val="001B76CA"/>
    <w:rsid w:val="001E1BFA"/>
    <w:rsid w:val="001F582A"/>
    <w:rsid w:val="00232813"/>
    <w:rsid w:val="00246F38"/>
    <w:rsid w:val="002A1FE4"/>
    <w:rsid w:val="002A3A68"/>
    <w:rsid w:val="0030140C"/>
    <w:rsid w:val="0030231A"/>
    <w:rsid w:val="0031733E"/>
    <w:rsid w:val="00392D3B"/>
    <w:rsid w:val="003A2980"/>
    <w:rsid w:val="00420AF4"/>
    <w:rsid w:val="004254CE"/>
    <w:rsid w:val="00435B43"/>
    <w:rsid w:val="00445F44"/>
    <w:rsid w:val="004566D6"/>
    <w:rsid w:val="004A1CF8"/>
    <w:rsid w:val="004C2B8F"/>
    <w:rsid w:val="004C6F73"/>
    <w:rsid w:val="004F11CB"/>
    <w:rsid w:val="00514731"/>
    <w:rsid w:val="00514B4B"/>
    <w:rsid w:val="00523367"/>
    <w:rsid w:val="00544A1F"/>
    <w:rsid w:val="005514FF"/>
    <w:rsid w:val="0057373A"/>
    <w:rsid w:val="005828AC"/>
    <w:rsid w:val="005B3C79"/>
    <w:rsid w:val="006148D9"/>
    <w:rsid w:val="00627EC9"/>
    <w:rsid w:val="006363B0"/>
    <w:rsid w:val="0065773A"/>
    <w:rsid w:val="0068513B"/>
    <w:rsid w:val="0069017C"/>
    <w:rsid w:val="006C4833"/>
    <w:rsid w:val="006C6C4E"/>
    <w:rsid w:val="006D1648"/>
    <w:rsid w:val="00702B1B"/>
    <w:rsid w:val="00713CFB"/>
    <w:rsid w:val="00723066"/>
    <w:rsid w:val="0076285E"/>
    <w:rsid w:val="00763F5F"/>
    <w:rsid w:val="00780466"/>
    <w:rsid w:val="007912F8"/>
    <w:rsid w:val="007B1C89"/>
    <w:rsid w:val="007D510B"/>
    <w:rsid w:val="00846618"/>
    <w:rsid w:val="00850A16"/>
    <w:rsid w:val="008612DC"/>
    <w:rsid w:val="00864A67"/>
    <w:rsid w:val="008B1D6D"/>
    <w:rsid w:val="008C4C11"/>
    <w:rsid w:val="00920DDC"/>
    <w:rsid w:val="009237EC"/>
    <w:rsid w:val="00934809"/>
    <w:rsid w:val="00957A88"/>
    <w:rsid w:val="009A3DB4"/>
    <w:rsid w:val="009D2FD9"/>
    <w:rsid w:val="00A16A37"/>
    <w:rsid w:val="00A37921"/>
    <w:rsid w:val="00A510A0"/>
    <w:rsid w:val="00A5155F"/>
    <w:rsid w:val="00A751F7"/>
    <w:rsid w:val="00A843C8"/>
    <w:rsid w:val="00A8608B"/>
    <w:rsid w:val="00A94A97"/>
    <w:rsid w:val="00AC5358"/>
    <w:rsid w:val="00AD78A1"/>
    <w:rsid w:val="00AE35DB"/>
    <w:rsid w:val="00B4503C"/>
    <w:rsid w:val="00B709ED"/>
    <w:rsid w:val="00BB0702"/>
    <w:rsid w:val="00BD29CE"/>
    <w:rsid w:val="00BD3CDC"/>
    <w:rsid w:val="00BE2B22"/>
    <w:rsid w:val="00BF02E2"/>
    <w:rsid w:val="00C06201"/>
    <w:rsid w:val="00C21015"/>
    <w:rsid w:val="00C3201F"/>
    <w:rsid w:val="00C427F4"/>
    <w:rsid w:val="00C55DE1"/>
    <w:rsid w:val="00C77B58"/>
    <w:rsid w:val="00C8663E"/>
    <w:rsid w:val="00C87737"/>
    <w:rsid w:val="00C87771"/>
    <w:rsid w:val="00CA1392"/>
    <w:rsid w:val="00CA54C9"/>
    <w:rsid w:val="00CA757F"/>
    <w:rsid w:val="00CB0729"/>
    <w:rsid w:val="00CB4D23"/>
    <w:rsid w:val="00CC55A9"/>
    <w:rsid w:val="00CE177A"/>
    <w:rsid w:val="00D24642"/>
    <w:rsid w:val="00D30298"/>
    <w:rsid w:val="00D3180D"/>
    <w:rsid w:val="00D412B0"/>
    <w:rsid w:val="00D421BC"/>
    <w:rsid w:val="00D61F32"/>
    <w:rsid w:val="00D674B6"/>
    <w:rsid w:val="00D740E4"/>
    <w:rsid w:val="00D92144"/>
    <w:rsid w:val="00DA02C3"/>
    <w:rsid w:val="00DC147A"/>
    <w:rsid w:val="00DC1FAD"/>
    <w:rsid w:val="00DC5537"/>
    <w:rsid w:val="00DE1A66"/>
    <w:rsid w:val="00DF2C67"/>
    <w:rsid w:val="00E26CB9"/>
    <w:rsid w:val="00E33F61"/>
    <w:rsid w:val="00E9782D"/>
    <w:rsid w:val="00EA07C6"/>
    <w:rsid w:val="00EC537A"/>
    <w:rsid w:val="00EE787E"/>
    <w:rsid w:val="00F13475"/>
    <w:rsid w:val="00F162F5"/>
    <w:rsid w:val="00F35854"/>
    <w:rsid w:val="00F46403"/>
    <w:rsid w:val="00F578E4"/>
    <w:rsid w:val="00F70B56"/>
    <w:rsid w:val="00F71424"/>
    <w:rsid w:val="00F778EA"/>
    <w:rsid w:val="00FA4CDA"/>
    <w:rsid w:val="00FB50C0"/>
    <w:rsid w:val="00FC6AE5"/>
    <w:rsid w:val="00FD075D"/>
    <w:rsid w:val="00FD4E8E"/>
    <w:rsid w:val="00FF0F3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A2C1C0DD-F816-44E1-ADE6-5A413F33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46618"/>
    <w:pPr>
      <w:spacing w:after="0" w:line="260" w:lineRule="atLeast"/>
    </w:pPr>
    <w:rPr>
      <w:sz w:val="19"/>
    </w:rPr>
  </w:style>
  <w:style w:type="paragraph" w:styleId="berschrift1">
    <w:name w:val="heading 1"/>
    <w:basedOn w:val="Standard"/>
    <w:next w:val="Standard"/>
    <w:link w:val="berschrift1Zchn"/>
    <w:uiPriority w:val="9"/>
    <w:semiHidden/>
    <w:qFormat/>
    <w:rsid w:val="00C06201"/>
    <w:pPr>
      <w:numPr>
        <w:numId w:val="3"/>
      </w:numPr>
      <w:ind w:left="567" w:hanging="567"/>
      <w:outlineLvl w:val="0"/>
    </w:pPr>
    <w:rPr>
      <w:b/>
    </w:rPr>
  </w:style>
  <w:style w:type="paragraph" w:styleId="berschrift2">
    <w:name w:val="heading 2"/>
    <w:basedOn w:val="berschrift1"/>
    <w:next w:val="Standard"/>
    <w:link w:val="berschrift2Zchn"/>
    <w:uiPriority w:val="9"/>
    <w:semiHidden/>
    <w:qFormat/>
    <w:rsid w:val="00C06201"/>
    <w:pPr>
      <w:numPr>
        <w:ilvl w:val="1"/>
      </w:numPr>
      <w:outlineLvl w:val="1"/>
    </w:pPr>
    <w:rPr>
      <w:b w:val="0"/>
    </w:rPr>
  </w:style>
  <w:style w:type="paragraph" w:styleId="berschrift3">
    <w:name w:val="heading 3"/>
    <w:basedOn w:val="Standard"/>
    <w:next w:val="Standard"/>
    <w:link w:val="berschrift3Zchn"/>
    <w:uiPriority w:val="9"/>
    <w:semiHidden/>
    <w:rsid w:val="009237EC"/>
    <w:pPr>
      <w:keepNext/>
      <w:keepLines/>
      <w:numPr>
        <w:ilvl w:val="2"/>
        <w:numId w:val="3"/>
      </w:numPr>
      <w:spacing w:before="40"/>
      <w:outlineLvl w:val="2"/>
    </w:pPr>
    <w:rPr>
      <w:rFonts w:asciiTheme="majorHAnsi" w:eastAsiaTheme="majorEastAsia" w:hAnsiTheme="majorHAnsi" w:cstheme="majorBidi"/>
      <w:color w:val="00576F" w:themeColor="accent1" w:themeShade="7F"/>
      <w:sz w:val="24"/>
      <w:szCs w:val="24"/>
    </w:rPr>
  </w:style>
  <w:style w:type="paragraph" w:styleId="berschrift4">
    <w:name w:val="heading 4"/>
    <w:basedOn w:val="Standard"/>
    <w:next w:val="Standard"/>
    <w:link w:val="berschrift4Zchn"/>
    <w:uiPriority w:val="9"/>
    <w:semiHidden/>
    <w:unhideWhenUsed/>
    <w:rsid w:val="009237EC"/>
    <w:pPr>
      <w:keepNext/>
      <w:keepLines/>
      <w:numPr>
        <w:ilvl w:val="3"/>
        <w:numId w:val="3"/>
      </w:numPr>
      <w:spacing w:before="40"/>
      <w:outlineLvl w:val="3"/>
    </w:pPr>
    <w:rPr>
      <w:rFonts w:asciiTheme="majorHAnsi" w:eastAsiaTheme="majorEastAsia" w:hAnsiTheme="majorHAnsi" w:cstheme="majorBidi"/>
      <w:i/>
      <w:iCs/>
      <w:color w:val="0084A7" w:themeColor="accent1" w:themeShade="BF"/>
    </w:rPr>
  </w:style>
  <w:style w:type="paragraph" w:styleId="berschrift5">
    <w:name w:val="heading 5"/>
    <w:basedOn w:val="Standard"/>
    <w:next w:val="Standard"/>
    <w:link w:val="berschrift5Zchn"/>
    <w:uiPriority w:val="9"/>
    <w:semiHidden/>
    <w:unhideWhenUsed/>
    <w:qFormat/>
    <w:rsid w:val="009237EC"/>
    <w:pPr>
      <w:keepNext/>
      <w:keepLines/>
      <w:numPr>
        <w:ilvl w:val="4"/>
        <w:numId w:val="3"/>
      </w:numPr>
      <w:spacing w:before="40"/>
      <w:outlineLvl w:val="4"/>
    </w:pPr>
    <w:rPr>
      <w:rFonts w:asciiTheme="majorHAnsi" w:eastAsiaTheme="majorEastAsia" w:hAnsiTheme="majorHAnsi" w:cstheme="majorBidi"/>
      <w:color w:val="0084A7" w:themeColor="accent1" w:themeShade="BF"/>
    </w:rPr>
  </w:style>
  <w:style w:type="paragraph" w:styleId="berschrift6">
    <w:name w:val="heading 6"/>
    <w:basedOn w:val="Standard"/>
    <w:next w:val="Standard"/>
    <w:link w:val="berschrift6Zchn"/>
    <w:uiPriority w:val="9"/>
    <w:semiHidden/>
    <w:unhideWhenUsed/>
    <w:qFormat/>
    <w:rsid w:val="009237EC"/>
    <w:pPr>
      <w:keepNext/>
      <w:keepLines/>
      <w:numPr>
        <w:ilvl w:val="5"/>
        <w:numId w:val="3"/>
      </w:numPr>
      <w:spacing w:before="40"/>
      <w:outlineLvl w:val="5"/>
    </w:pPr>
    <w:rPr>
      <w:rFonts w:asciiTheme="majorHAnsi" w:eastAsiaTheme="majorEastAsia" w:hAnsiTheme="majorHAnsi" w:cstheme="majorBidi"/>
      <w:color w:val="00576F" w:themeColor="accent1" w:themeShade="7F"/>
    </w:rPr>
  </w:style>
  <w:style w:type="paragraph" w:styleId="berschrift7">
    <w:name w:val="heading 7"/>
    <w:basedOn w:val="Standard"/>
    <w:next w:val="Standard"/>
    <w:link w:val="berschrift7Zchn"/>
    <w:uiPriority w:val="9"/>
    <w:semiHidden/>
    <w:unhideWhenUsed/>
    <w:qFormat/>
    <w:rsid w:val="009237EC"/>
    <w:pPr>
      <w:keepNext/>
      <w:keepLines/>
      <w:numPr>
        <w:ilvl w:val="6"/>
        <w:numId w:val="3"/>
      </w:numPr>
      <w:spacing w:before="40"/>
      <w:outlineLvl w:val="6"/>
    </w:pPr>
    <w:rPr>
      <w:rFonts w:asciiTheme="majorHAnsi" w:eastAsiaTheme="majorEastAsia" w:hAnsiTheme="majorHAnsi" w:cstheme="majorBidi"/>
      <w:i/>
      <w:iCs/>
      <w:color w:val="00576F" w:themeColor="accent1" w:themeShade="7F"/>
    </w:rPr>
  </w:style>
  <w:style w:type="paragraph" w:styleId="berschrift8">
    <w:name w:val="heading 8"/>
    <w:basedOn w:val="Standard"/>
    <w:next w:val="Standard"/>
    <w:link w:val="berschrift8Zchn"/>
    <w:uiPriority w:val="9"/>
    <w:semiHidden/>
    <w:unhideWhenUsed/>
    <w:qFormat/>
    <w:rsid w:val="009237E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237E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846618"/>
    <w:pPr>
      <w:spacing w:line="240" w:lineRule="auto"/>
    </w:pPr>
  </w:style>
  <w:style w:type="character" w:customStyle="1" w:styleId="KopfzeileZchn">
    <w:name w:val="Kopfzeile Zchn"/>
    <w:basedOn w:val="Absatz-Standardschriftart"/>
    <w:link w:val="Kopfzeile"/>
    <w:uiPriority w:val="99"/>
    <w:semiHidden/>
    <w:rsid w:val="00846618"/>
    <w:rPr>
      <w:sz w:val="19"/>
      <w:lang w:val="fr-FR"/>
    </w:rPr>
  </w:style>
  <w:style w:type="paragraph" w:styleId="Fuzeile">
    <w:name w:val="footer"/>
    <w:basedOn w:val="Standard"/>
    <w:link w:val="FuzeileZchn"/>
    <w:uiPriority w:val="99"/>
    <w:semiHidden/>
    <w:rsid w:val="007D510B"/>
    <w:pPr>
      <w:tabs>
        <w:tab w:val="center" w:pos="4513"/>
        <w:tab w:val="right" w:pos="9026"/>
      </w:tabs>
      <w:spacing w:line="240" w:lineRule="auto"/>
    </w:pPr>
  </w:style>
  <w:style w:type="character" w:customStyle="1" w:styleId="FuzeileZchn">
    <w:name w:val="Fußzeile Zchn"/>
    <w:basedOn w:val="Absatz-Standardschriftart"/>
    <w:link w:val="Fuzeile"/>
    <w:uiPriority w:val="99"/>
    <w:semiHidden/>
    <w:rsid w:val="00A510A0"/>
    <w:rPr>
      <w:sz w:val="19"/>
      <w:lang w:val="fr-FR"/>
    </w:rPr>
  </w:style>
  <w:style w:type="character" w:customStyle="1" w:styleId="berschrift1Zchn">
    <w:name w:val="Überschrift 1 Zchn"/>
    <w:basedOn w:val="Absatz-Standardschriftart"/>
    <w:link w:val="berschrift1"/>
    <w:uiPriority w:val="9"/>
    <w:semiHidden/>
    <w:rsid w:val="00A510A0"/>
    <w:rPr>
      <w:b/>
      <w:sz w:val="19"/>
      <w:lang w:val="fr-FR"/>
    </w:rPr>
  </w:style>
  <w:style w:type="character" w:customStyle="1" w:styleId="berschrift2Zchn">
    <w:name w:val="Überschrift 2 Zchn"/>
    <w:basedOn w:val="Absatz-Standardschriftart"/>
    <w:link w:val="berschrift2"/>
    <w:uiPriority w:val="9"/>
    <w:semiHidden/>
    <w:rsid w:val="00A510A0"/>
    <w:rPr>
      <w:sz w:val="19"/>
      <w:lang w:val="fr-FR"/>
    </w:rPr>
  </w:style>
  <w:style w:type="table" w:styleId="Tabellenraster">
    <w:name w:val="Table Grid"/>
    <w:basedOn w:val="NormaleTabelle"/>
    <w:uiPriority w:val="39"/>
    <w:rsid w:val="002A1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Sujet">
    <w:name w:val="Betreff/Sujet"/>
    <w:basedOn w:val="Standard"/>
    <w:next w:val="Standard"/>
    <w:uiPriority w:val="1"/>
    <w:qFormat/>
    <w:rsid w:val="00D674B6"/>
    <w:pPr>
      <w:spacing w:after="80"/>
    </w:pPr>
    <w:rPr>
      <w:color w:val="03A9B9" w:themeColor="text2"/>
      <w:sz w:val="23"/>
      <w:szCs w:val="23"/>
    </w:rPr>
  </w:style>
  <w:style w:type="paragraph" w:styleId="Listenabsatz">
    <w:name w:val="List Paragraph"/>
    <w:aliases w:val="Liste a"/>
    <w:basedOn w:val="Standard"/>
    <w:link w:val="ListenabsatzZchn"/>
    <w:uiPriority w:val="34"/>
    <w:qFormat/>
    <w:rsid w:val="00E33F61"/>
    <w:pPr>
      <w:numPr>
        <w:numId w:val="1"/>
      </w:numPr>
      <w:ind w:left="142" w:hanging="142"/>
      <w:contextualSpacing/>
    </w:pPr>
  </w:style>
  <w:style w:type="paragraph" w:customStyle="1" w:styleId="Kopf">
    <w:name w:val="Kopf"/>
    <w:basedOn w:val="Standard"/>
    <w:uiPriority w:val="8"/>
    <w:semiHidden/>
    <w:qFormat/>
    <w:rsid w:val="00A8608B"/>
    <w:pPr>
      <w:spacing w:line="300" w:lineRule="atLeast"/>
    </w:pPr>
    <w:rPr>
      <w:sz w:val="23"/>
      <w:szCs w:val="23"/>
    </w:rPr>
  </w:style>
  <w:style w:type="character" w:customStyle="1" w:styleId="berschrift3Zchn">
    <w:name w:val="Überschrift 3 Zchn"/>
    <w:basedOn w:val="Absatz-Standardschriftart"/>
    <w:link w:val="berschrift3"/>
    <w:uiPriority w:val="9"/>
    <w:semiHidden/>
    <w:rsid w:val="00A510A0"/>
    <w:rPr>
      <w:rFonts w:asciiTheme="majorHAnsi" w:eastAsiaTheme="majorEastAsia" w:hAnsiTheme="majorHAnsi" w:cstheme="majorBidi"/>
      <w:color w:val="00576F" w:themeColor="accent1" w:themeShade="7F"/>
      <w:sz w:val="24"/>
      <w:szCs w:val="24"/>
      <w:lang w:val="fr-FR"/>
    </w:rPr>
  </w:style>
  <w:style w:type="character" w:customStyle="1" w:styleId="berschrift4Zchn">
    <w:name w:val="Überschrift 4 Zchn"/>
    <w:basedOn w:val="Absatz-Standardschriftart"/>
    <w:link w:val="berschrift4"/>
    <w:uiPriority w:val="9"/>
    <w:semiHidden/>
    <w:rsid w:val="009237EC"/>
    <w:rPr>
      <w:rFonts w:asciiTheme="majorHAnsi" w:eastAsiaTheme="majorEastAsia" w:hAnsiTheme="majorHAnsi" w:cstheme="majorBidi"/>
      <w:i/>
      <w:iCs/>
      <w:color w:val="0084A7" w:themeColor="accent1" w:themeShade="BF"/>
      <w:sz w:val="19"/>
    </w:rPr>
  </w:style>
  <w:style w:type="character" w:customStyle="1" w:styleId="berschrift5Zchn">
    <w:name w:val="Überschrift 5 Zchn"/>
    <w:basedOn w:val="Absatz-Standardschriftart"/>
    <w:link w:val="berschrift5"/>
    <w:uiPriority w:val="9"/>
    <w:semiHidden/>
    <w:rsid w:val="009237EC"/>
    <w:rPr>
      <w:rFonts w:asciiTheme="majorHAnsi" w:eastAsiaTheme="majorEastAsia" w:hAnsiTheme="majorHAnsi" w:cstheme="majorBidi"/>
      <w:color w:val="0084A7" w:themeColor="accent1" w:themeShade="BF"/>
      <w:sz w:val="19"/>
    </w:rPr>
  </w:style>
  <w:style w:type="character" w:customStyle="1" w:styleId="berschrift6Zchn">
    <w:name w:val="Überschrift 6 Zchn"/>
    <w:basedOn w:val="Absatz-Standardschriftart"/>
    <w:link w:val="berschrift6"/>
    <w:uiPriority w:val="9"/>
    <w:semiHidden/>
    <w:rsid w:val="009237EC"/>
    <w:rPr>
      <w:rFonts w:asciiTheme="majorHAnsi" w:eastAsiaTheme="majorEastAsia" w:hAnsiTheme="majorHAnsi" w:cstheme="majorBidi"/>
      <w:color w:val="00576F" w:themeColor="accent1" w:themeShade="7F"/>
      <w:sz w:val="19"/>
    </w:rPr>
  </w:style>
  <w:style w:type="character" w:customStyle="1" w:styleId="berschrift7Zchn">
    <w:name w:val="Überschrift 7 Zchn"/>
    <w:basedOn w:val="Absatz-Standardschriftart"/>
    <w:link w:val="berschrift7"/>
    <w:uiPriority w:val="9"/>
    <w:semiHidden/>
    <w:rsid w:val="009237EC"/>
    <w:rPr>
      <w:rFonts w:asciiTheme="majorHAnsi" w:eastAsiaTheme="majorEastAsia" w:hAnsiTheme="majorHAnsi" w:cstheme="majorBidi"/>
      <w:i/>
      <w:iCs/>
      <w:color w:val="00576F" w:themeColor="accent1" w:themeShade="7F"/>
      <w:sz w:val="19"/>
    </w:rPr>
  </w:style>
  <w:style w:type="character" w:customStyle="1" w:styleId="berschrift8Zchn">
    <w:name w:val="Überschrift 8 Zchn"/>
    <w:basedOn w:val="Absatz-Standardschriftart"/>
    <w:link w:val="berschrift8"/>
    <w:uiPriority w:val="9"/>
    <w:semiHidden/>
    <w:rsid w:val="009237E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237EC"/>
    <w:rPr>
      <w:rFonts w:asciiTheme="majorHAnsi" w:eastAsiaTheme="majorEastAsia" w:hAnsiTheme="majorHAnsi" w:cstheme="majorBidi"/>
      <w:i/>
      <w:iCs/>
      <w:color w:val="272727" w:themeColor="text1" w:themeTint="D8"/>
      <w:sz w:val="21"/>
      <w:szCs w:val="21"/>
    </w:rPr>
  </w:style>
  <w:style w:type="paragraph" w:customStyle="1" w:styleId="Checkboxentext">
    <w:name w:val="Checkboxentext"/>
    <w:basedOn w:val="Standard"/>
    <w:semiHidden/>
    <w:qFormat/>
    <w:rsid w:val="000E3DC8"/>
    <w:pPr>
      <w:spacing w:line="320" w:lineRule="atLeast"/>
    </w:pPr>
  </w:style>
  <w:style w:type="paragraph" w:customStyle="1" w:styleId="Fusszeile">
    <w:name w:val="Fusszeile"/>
    <w:basedOn w:val="Fuzeile"/>
    <w:uiPriority w:val="8"/>
    <w:qFormat/>
    <w:rsid w:val="00C87737"/>
    <w:pPr>
      <w:tabs>
        <w:tab w:val="clear" w:pos="4513"/>
        <w:tab w:val="clear" w:pos="9026"/>
        <w:tab w:val="right" w:pos="14572"/>
      </w:tabs>
      <w:spacing w:line="260" w:lineRule="exact"/>
    </w:pPr>
  </w:style>
  <w:style w:type="paragraph" w:customStyle="1" w:styleId="Titel1">
    <w:name w:val="Titel 1"/>
    <w:basedOn w:val="Standard"/>
    <w:next w:val="Standard"/>
    <w:uiPriority w:val="1"/>
    <w:qFormat/>
    <w:rsid w:val="00702B1B"/>
    <w:pPr>
      <w:numPr>
        <w:numId w:val="7"/>
      </w:numPr>
      <w:ind w:left="510" w:hanging="510"/>
    </w:pPr>
    <w:rPr>
      <w:b/>
    </w:rPr>
  </w:style>
  <w:style w:type="paragraph" w:customStyle="1" w:styleId="Titel2">
    <w:name w:val="Titel 2"/>
    <w:basedOn w:val="Standard"/>
    <w:next w:val="Standard"/>
    <w:uiPriority w:val="1"/>
    <w:qFormat/>
    <w:rsid w:val="00702B1B"/>
    <w:pPr>
      <w:numPr>
        <w:ilvl w:val="1"/>
        <w:numId w:val="7"/>
      </w:numPr>
      <w:ind w:left="510" w:hanging="510"/>
    </w:pPr>
  </w:style>
  <w:style w:type="paragraph" w:customStyle="1" w:styleId="Titel3">
    <w:name w:val="Titel 3"/>
    <w:basedOn w:val="Standard"/>
    <w:next w:val="Standard"/>
    <w:uiPriority w:val="1"/>
    <w:qFormat/>
    <w:rsid w:val="00702B1B"/>
    <w:pPr>
      <w:numPr>
        <w:ilvl w:val="2"/>
        <w:numId w:val="7"/>
      </w:numPr>
      <w:ind w:left="510" w:hanging="510"/>
    </w:pPr>
  </w:style>
  <w:style w:type="paragraph" w:customStyle="1" w:styleId="Aufzhlung1">
    <w:name w:val="Aufzählung 1"/>
    <w:basedOn w:val="Standard"/>
    <w:uiPriority w:val="2"/>
    <w:qFormat/>
    <w:rsid w:val="00D674B6"/>
    <w:pPr>
      <w:numPr>
        <w:numId w:val="9"/>
      </w:numPr>
      <w:ind w:left="170" w:hanging="170"/>
    </w:pPr>
  </w:style>
  <w:style w:type="paragraph" w:customStyle="1" w:styleId="Aufzhlung2">
    <w:name w:val="Aufzählung 2"/>
    <w:basedOn w:val="Standard"/>
    <w:uiPriority w:val="2"/>
    <w:qFormat/>
    <w:rsid w:val="00D674B6"/>
    <w:pPr>
      <w:numPr>
        <w:numId w:val="10"/>
      </w:numPr>
      <w:ind w:left="340" w:hanging="170"/>
    </w:pPr>
  </w:style>
  <w:style w:type="paragraph" w:customStyle="1" w:styleId="Aufzhlung3">
    <w:name w:val="Aufzählung 3"/>
    <w:basedOn w:val="Standard"/>
    <w:uiPriority w:val="2"/>
    <w:qFormat/>
    <w:rsid w:val="00D674B6"/>
    <w:pPr>
      <w:numPr>
        <w:numId w:val="8"/>
      </w:numPr>
      <w:ind w:left="510" w:hanging="170"/>
    </w:pPr>
  </w:style>
  <w:style w:type="paragraph" w:customStyle="1" w:styleId="Versal">
    <w:name w:val="Versal"/>
    <w:basedOn w:val="Standard"/>
    <w:next w:val="Standard"/>
    <w:uiPriority w:val="8"/>
    <w:qFormat/>
    <w:rsid w:val="00D674B6"/>
    <w:pPr>
      <w:spacing w:after="80"/>
    </w:pPr>
    <w:rPr>
      <w:b/>
      <w:caps/>
      <w:spacing w:val="6"/>
      <w:sz w:val="14"/>
      <w:szCs w:val="14"/>
    </w:rPr>
  </w:style>
  <w:style w:type="paragraph" w:customStyle="1" w:styleId="Adresse">
    <w:name w:val="Adresse"/>
    <w:basedOn w:val="Standard"/>
    <w:semiHidden/>
    <w:qFormat/>
    <w:rsid w:val="00A16A37"/>
    <w:pPr>
      <w:spacing w:line="180" w:lineRule="exact"/>
      <w:ind w:right="-6"/>
      <w:jc w:val="right"/>
    </w:pPr>
    <w:rPr>
      <w:sz w:val="14"/>
    </w:rPr>
  </w:style>
  <w:style w:type="paragraph" w:styleId="Sprechblasentext">
    <w:name w:val="Balloon Text"/>
    <w:basedOn w:val="Standard"/>
    <w:link w:val="SprechblasentextZchn"/>
    <w:uiPriority w:val="99"/>
    <w:semiHidden/>
    <w:unhideWhenUsed/>
    <w:rsid w:val="00C8773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7737"/>
    <w:rPr>
      <w:rFonts w:ascii="Segoe UI" w:hAnsi="Segoe UI" w:cs="Segoe UI"/>
      <w:sz w:val="18"/>
      <w:szCs w:val="18"/>
      <w:lang w:val="fr-FR"/>
    </w:rPr>
  </w:style>
  <w:style w:type="paragraph" w:styleId="Titel">
    <w:name w:val="Title"/>
    <w:aliases w:val="Dokumenttitel"/>
    <w:next w:val="Standard"/>
    <w:link w:val="TitelZchn"/>
    <w:uiPriority w:val="10"/>
    <w:qFormat/>
    <w:rsid w:val="00246F38"/>
    <w:pPr>
      <w:spacing w:after="0" w:line="216" w:lineRule="auto"/>
      <w:contextualSpacing/>
    </w:pPr>
    <w:rPr>
      <w:rFonts w:ascii="Calibri Light" w:eastAsiaTheme="majorEastAsia" w:hAnsi="Calibri Light" w:cstheme="majorBidi"/>
      <w:color w:val="03A9B9" w:themeColor="text2"/>
      <w:spacing w:val="-24"/>
      <w:w w:val="98"/>
      <w:kern w:val="28"/>
      <w:sz w:val="52"/>
      <w:szCs w:val="52"/>
      <w:lang w:eastAsia="de-DE"/>
    </w:rPr>
  </w:style>
  <w:style w:type="character" w:customStyle="1" w:styleId="TitelZchn">
    <w:name w:val="Titel Zchn"/>
    <w:aliases w:val="Dokumenttitel Zchn"/>
    <w:basedOn w:val="Absatz-Standardschriftart"/>
    <w:link w:val="Titel"/>
    <w:uiPriority w:val="10"/>
    <w:rsid w:val="00246F38"/>
    <w:rPr>
      <w:rFonts w:ascii="Calibri Light" w:eastAsiaTheme="majorEastAsia" w:hAnsi="Calibri Light" w:cstheme="majorBidi"/>
      <w:color w:val="03A9B9" w:themeColor="text2"/>
      <w:spacing w:val="-24"/>
      <w:w w:val="98"/>
      <w:kern w:val="28"/>
      <w:sz w:val="52"/>
      <w:szCs w:val="52"/>
      <w:lang w:val="fr-FR" w:eastAsia="de-DE"/>
    </w:rPr>
  </w:style>
  <w:style w:type="paragraph" w:customStyle="1" w:styleId="Titel1a">
    <w:name w:val="Titel 1a"/>
    <w:basedOn w:val="Titel1"/>
    <w:link w:val="Titel1aZchn"/>
    <w:qFormat/>
    <w:rsid w:val="00246F38"/>
    <w:pPr>
      <w:numPr>
        <w:numId w:val="0"/>
      </w:numPr>
      <w:spacing w:before="120" w:after="60"/>
      <w:ind w:left="567" w:hanging="567"/>
      <w:outlineLvl w:val="0"/>
    </w:pPr>
    <w:rPr>
      <w:sz w:val="24"/>
      <w:szCs w:val="24"/>
    </w:rPr>
  </w:style>
  <w:style w:type="character" w:customStyle="1" w:styleId="Titel1aZchn">
    <w:name w:val="Titel 1a Zchn"/>
    <w:basedOn w:val="Absatz-Standardschriftart"/>
    <w:link w:val="Titel1a"/>
    <w:rsid w:val="00246F38"/>
    <w:rPr>
      <w:b/>
      <w:sz w:val="24"/>
      <w:szCs w:val="24"/>
      <w:lang w:val="fr-FR"/>
    </w:rPr>
  </w:style>
  <w:style w:type="table" w:customStyle="1" w:styleId="Tabellenraster1">
    <w:name w:val="Tabellenraster1"/>
    <w:basedOn w:val="NormaleTabelle"/>
    <w:next w:val="Tabellenraster"/>
    <w:uiPriority w:val="39"/>
    <w:rsid w:val="00246F38"/>
    <w:pPr>
      <w:spacing w:after="0" w:line="240" w:lineRule="auto"/>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246F38"/>
    <w:pPr>
      <w:spacing w:after="0" w:line="240" w:lineRule="auto"/>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39"/>
    <w:rsid w:val="00246F38"/>
    <w:pPr>
      <w:spacing w:after="0" w:line="240" w:lineRule="auto"/>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39"/>
    <w:rsid w:val="00246F38"/>
    <w:pPr>
      <w:spacing w:after="0" w:line="240" w:lineRule="auto"/>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39"/>
    <w:rsid w:val="00246F38"/>
    <w:pPr>
      <w:spacing w:after="0" w:line="240" w:lineRule="auto"/>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Liste a Zchn"/>
    <w:basedOn w:val="Absatz-Standardschriftart"/>
    <w:link w:val="Listenabsatz"/>
    <w:uiPriority w:val="34"/>
    <w:rsid w:val="0069017C"/>
    <w:rPr>
      <w:sz w:val="19"/>
      <w:lang w:val="fr-FR"/>
    </w:rPr>
  </w:style>
  <w:style w:type="character" w:styleId="Funotenzeichen">
    <w:name w:val="footnote reference"/>
    <w:semiHidden/>
    <w:rsid w:val="005514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VSEI">
      <a:dk1>
        <a:sysClr val="windowText" lastClr="000000"/>
      </a:dk1>
      <a:lt1>
        <a:sysClr val="window" lastClr="FFFFFF"/>
      </a:lt1>
      <a:dk2>
        <a:srgbClr val="03A9B9"/>
      </a:dk2>
      <a:lt2>
        <a:srgbClr val="FFFFFF"/>
      </a:lt2>
      <a:accent1>
        <a:srgbClr val="00B1E0"/>
      </a:accent1>
      <a:accent2>
        <a:srgbClr val="AAAFB2"/>
      </a:accent2>
      <a:accent3>
        <a:srgbClr val="4F5455"/>
      </a:accent3>
      <a:accent4>
        <a:srgbClr val="005CA9"/>
      </a:accent4>
      <a:accent5>
        <a:srgbClr val="47B170"/>
      </a:accent5>
      <a:accent6>
        <a:srgbClr val="007771"/>
      </a:accent6>
      <a:hlink>
        <a:srgbClr val="00B1E0"/>
      </a:hlink>
      <a:folHlink>
        <a:srgbClr val="4F5455"/>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84F8C-9131-4CAF-B6D0-20AFB82CE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1576</Words>
  <Characters>9929</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Steiger Martin</dc:creator>
  <cp:keywords/>
  <dc:description/>
  <cp:lastModifiedBy>Steiger Martin</cp:lastModifiedBy>
  <cp:revision>6</cp:revision>
  <cp:lastPrinted>2020-03-11T09:23:00Z</cp:lastPrinted>
  <dcterms:created xsi:type="dcterms:W3CDTF">2023-06-09T13:50:00Z</dcterms:created>
  <dcterms:modified xsi:type="dcterms:W3CDTF">2023-06-09T14:13:00Z</dcterms:modified>
</cp:coreProperties>
</file>